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F0" w:rsidRDefault="00733CD2" w:rsidP="00546105">
      <w:pPr>
        <w:tabs>
          <w:tab w:val="left" w:pos="9781"/>
        </w:tabs>
        <w:spacing w:after="0" w:line="240" w:lineRule="auto"/>
        <w:ind w:right="284"/>
        <w:jc w:val="center"/>
        <w:rPr>
          <w:rFonts w:ascii="Times New Roman" w:hAnsi="Times New Roman" w:cs="Times New Roman"/>
          <w:b/>
          <w:bCs/>
          <w:sz w:val="24"/>
          <w:szCs w:val="24"/>
        </w:rPr>
      </w:pPr>
      <w:r>
        <w:rPr>
          <w:rFonts w:ascii="Times New Roman" w:hAnsi="Times New Roman" w:cs="Times New Roman"/>
          <w:b/>
          <w:bCs/>
          <w:sz w:val="24"/>
          <w:szCs w:val="24"/>
        </w:rPr>
        <w:tab/>
      </w:r>
    </w:p>
    <w:p w:rsidR="00ED0883" w:rsidRPr="00B53F81" w:rsidRDefault="00ED0883" w:rsidP="00546105">
      <w:pPr>
        <w:tabs>
          <w:tab w:val="left" w:pos="9781"/>
        </w:tabs>
        <w:spacing w:after="0" w:line="240" w:lineRule="auto"/>
        <w:ind w:right="284"/>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Договор №  </w:t>
      </w:r>
    </w:p>
    <w:p w:rsidR="00110673" w:rsidRDefault="00ED0883" w:rsidP="00546105">
      <w:pPr>
        <w:tabs>
          <w:tab w:val="left" w:pos="9781"/>
        </w:tabs>
        <w:spacing w:after="0" w:line="240" w:lineRule="auto"/>
        <w:ind w:right="284"/>
        <w:jc w:val="center"/>
        <w:rPr>
          <w:rFonts w:ascii="Times New Roman" w:hAnsi="Times New Roman" w:cs="Times New Roman"/>
          <w:b/>
          <w:bCs/>
          <w:sz w:val="24"/>
          <w:szCs w:val="24"/>
        </w:rPr>
      </w:pPr>
      <w:r w:rsidRPr="005A54F3">
        <w:rPr>
          <w:rFonts w:ascii="Times New Roman" w:hAnsi="Times New Roman" w:cs="Times New Roman"/>
          <w:b/>
          <w:bCs/>
          <w:sz w:val="24"/>
          <w:szCs w:val="24"/>
        </w:rPr>
        <w:t xml:space="preserve">оказания </w:t>
      </w:r>
      <w:r w:rsidR="00110673">
        <w:rPr>
          <w:rFonts w:ascii="Times New Roman" w:hAnsi="Times New Roman" w:cs="Times New Roman"/>
          <w:b/>
          <w:bCs/>
          <w:sz w:val="24"/>
          <w:szCs w:val="24"/>
        </w:rPr>
        <w:t>образовательных услуг</w:t>
      </w:r>
    </w:p>
    <w:p w:rsidR="00ED0883" w:rsidRDefault="00110673" w:rsidP="00546105">
      <w:pPr>
        <w:tabs>
          <w:tab w:val="left" w:pos="9781"/>
        </w:tabs>
        <w:spacing w:after="0" w:line="240" w:lineRule="auto"/>
        <w:ind w:right="284"/>
        <w:jc w:val="center"/>
        <w:rPr>
          <w:rFonts w:ascii="Times New Roman" w:hAnsi="Times New Roman" w:cs="Times New Roman"/>
          <w:b/>
          <w:bCs/>
          <w:sz w:val="24"/>
          <w:szCs w:val="24"/>
        </w:rPr>
      </w:pPr>
      <w:r>
        <w:rPr>
          <w:rFonts w:ascii="Times New Roman" w:hAnsi="Times New Roman" w:cs="Times New Roman"/>
          <w:b/>
          <w:bCs/>
          <w:sz w:val="24"/>
          <w:szCs w:val="24"/>
        </w:rPr>
        <w:t xml:space="preserve">и </w:t>
      </w:r>
      <w:r w:rsidR="00ED0883" w:rsidRPr="005A54F3">
        <w:rPr>
          <w:rFonts w:ascii="Times New Roman" w:hAnsi="Times New Roman" w:cs="Times New Roman"/>
          <w:b/>
          <w:bCs/>
          <w:sz w:val="24"/>
          <w:szCs w:val="24"/>
        </w:rPr>
        <w:t xml:space="preserve">услуг </w:t>
      </w:r>
      <w:r>
        <w:rPr>
          <w:rFonts w:ascii="Times New Roman" w:hAnsi="Times New Roman" w:cs="Times New Roman"/>
          <w:b/>
          <w:bCs/>
          <w:sz w:val="24"/>
          <w:szCs w:val="24"/>
        </w:rPr>
        <w:t>по присмотру и уходу за детьми</w:t>
      </w:r>
    </w:p>
    <w:p w:rsidR="00ED0883" w:rsidRPr="00B23814" w:rsidRDefault="00ED0883" w:rsidP="00546105">
      <w:pPr>
        <w:tabs>
          <w:tab w:val="left" w:pos="9781"/>
        </w:tabs>
        <w:spacing w:after="0" w:line="240" w:lineRule="auto"/>
        <w:ind w:right="284"/>
        <w:jc w:val="center"/>
        <w:rPr>
          <w:rFonts w:ascii="Times New Roman" w:hAnsi="Times New Roman" w:cs="Times New Roman"/>
          <w:b/>
          <w:bCs/>
          <w:sz w:val="24"/>
          <w:szCs w:val="24"/>
        </w:rPr>
      </w:pPr>
    </w:p>
    <w:p w:rsidR="00ED0883" w:rsidRDefault="00ED0883" w:rsidP="00546105">
      <w:pPr>
        <w:tabs>
          <w:tab w:val="left" w:pos="7455"/>
          <w:tab w:val="left" w:pos="978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г.</w:t>
      </w:r>
      <w:r w:rsidR="00D93122">
        <w:rPr>
          <w:rFonts w:ascii="Times New Roman" w:hAnsi="Times New Roman" w:cs="Times New Roman"/>
          <w:sz w:val="24"/>
          <w:szCs w:val="24"/>
        </w:rPr>
        <w:t xml:space="preserve"> </w:t>
      </w:r>
      <w:r>
        <w:rPr>
          <w:rFonts w:ascii="Times New Roman" w:hAnsi="Times New Roman" w:cs="Times New Roman"/>
          <w:sz w:val="24"/>
          <w:szCs w:val="24"/>
        </w:rPr>
        <w:t xml:space="preserve">Пермь                                                                                            </w:t>
      </w:r>
      <w:r w:rsidR="00E529F0">
        <w:rPr>
          <w:rFonts w:ascii="Times New Roman" w:hAnsi="Times New Roman" w:cs="Times New Roman"/>
          <w:sz w:val="24"/>
          <w:szCs w:val="24"/>
        </w:rPr>
        <w:t xml:space="preserve">      </w:t>
      </w:r>
      <w:r>
        <w:rPr>
          <w:rFonts w:ascii="Times New Roman" w:hAnsi="Times New Roman" w:cs="Times New Roman"/>
          <w:sz w:val="24"/>
          <w:szCs w:val="24"/>
        </w:rPr>
        <w:t xml:space="preserve">  «</w:t>
      </w:r>
      <w:r w:rsidR="00BC0C23">
        <w:rPr>
          <w:rFonts w:ascii="Times New Roman" w:hAnsi="Times New Roman" w:cs="Times New Roman"/>
          <w:sz w:val="24"/>
          <w:szCs w:val="24"/>
        </w:rPr>
        <w:t xml:space="preserve"> </w:t>
      </w:r>
      <w:r w:rsidR="00D05EEF">
        <w:rPr>
          <w:rFonts w:ascii="Times New Roman" w:hAnsi="Times New Roman" w:cs="Times New Roman"/>
          <w:sz w:val="24"/>
          <w:szCs w:val="24"/>
        </w:rPr>
        <w:t xml:space="preserve"> </w:t>
      </w:r>
      <w:r w:rsidR="00BC0C23">
        <w:rPr>
          <w:rFonts w:ascii="Times New Roman" w:hAnsi="Times New Roman" w:cs="Times New Roman"/>
          <w:sz w:val="24"/>
          <w:szCs w:val="24"/>
        </w:rPr>
        <w:t xml:space="preserve"> </w:t>
      </w:r>
      <w:r w:rsidR="00E529F0">
        <w:rPr>
          <w:rFonts w:ascii="Times New Roman" w:hAnsi="Times New Roman" w:cs="Times New Roman"/>
          <w:sz w:val="24"/>
          <w:szCs w:val="24"/>
        </w:rPr>
        <w:t xml:space="preserve"> </w:t>
      </w:r>
      <w:r>
        <w:rPr>
          <w:rFonts w:ascii="Times New Roman" w:hAnsi="Times New Roman" w:cs="Times New Roman"/>
          <w:sz w:val="24"/>
          <w:szCs w:val="24"/>
        </w:rPr>
        <w:t>»</w:t>
      </w:r>
      <w:r w:rsidR="00B53F81">
        <w:rPr>
          <w:rFonts w:ascii="Times New Roman" w:hAnsi="Times New Roman" w:cs="Times New Roman"/>
          <w:sz w:val="24"/>
          <w:szCs w:val="24"/>
        </w:rPr>
        <w:t xml:space="preserve"> </w:t>
      </w:r>
      <w:r w:rsidR="00BC0C23">
        <w:rPr>
          <w:rFonts w:ascii="Times New Roman" w:hAnsi="Times New Roman" w:cs="Times New Roman"/>
          <w:sz w:val="24"/>
          <w:szCs w:val="24"/>
        </w:rPr>
        <w:t xml:space="preserve">          </w:t>
      </w:r>
      <w:r>
        <w:rPr>
          <w:rFonts w:ascii="Times New Roman" w:hAnsi="Times New Roman" w:cs="Times New Roman"/>
          <w:sz w:val="24"/>
          <w:szCs w:val="24"/>
        </w:rPr>
        <w:t xml:space="preserve"> </w:t>
      </w:r>
      <w:r w:rsidR="00D05EEF">
        <w:rPr>
          <w:rFonts w:ascii="Times New Roman" w:hAnsi="Times New Roman" w:cs="Times New Roman"/>
          <w:sz w:val="24"/>
          <w:szCs w:val="24"/>
        </w:rPr>
        <w:t xml:space="preserve">           </w:t>
      </w:r>
      <w:r>
        <w:rPr>
          <w:rFonts w:ascii="Times New Roman" w:hAnsi="Times New Roman" w:cs="Times New Roman"/>
          <w:sz w:val="24"/>
          <w:szCs w:val="24"/>
        </w:rPr>
        <w:t>20</w:t>
      </w:r>
      <w:r w:rsidR="00B53F81">
        <w:rPr>
          <w:rFonts w:ascii="Times New Roman" w:hAnsi="Times New Roman" w:cs="Times New Roman"/>
          <w:sz w:val="24"/>
          <w:szCs w:val="24"/>
        </w:rPr>
        <w:t>2</w:t>
      </w:r>
      <w:r w:rsidR="00BC0C23">
        <w:rPr>
          <w:rFonts w:ascii="Times New Roman" w:hAnsi="Times New Roman" w:cs="Times New Roman"/>
          <w:sz w:val="24"/>
          <w:szCs w:val="24"/>
        </w:rPr>
        <w:t>3</w:t>
      </w:r>
      <w:r w:rsidR="00B53F81">
        <w:rPr>
          <w:rFonts w:ascii="Times New Roman" w:hAnsi="Times New Roman" w:cs="Times New Roman"/>
          <w:sz w:val="24"/>
          <w:szCs w:val="24"/>
        </w:rPr>
        <w:t xml:space="preserve"> </w:t>
      </w:r>
      <w:r>
        <w:rPr>
          <w:rFonts w:ascii="Times New Roman" w:hAnsi="Times New Roman" w:cs="Times New Roman"/>
          <w:sz w:val="24"/>
          <w:szCs w:val="24"/>
        </w:rPr>
        <w:t>года</w:t>
      </w:r>
    </w:p>
    <w:p w:rsidR="00ED0883" w:rsidRPr="005A54F3" w:rsidRDefault="00ED0883" w:rsidP="00546105">
      <w:pPr>
        <w:tabs>
          <w:tab w:val="left" w:pos="9781"/>
        </w:tabs>
        <w:spacing w:after="0" w:line="240" w:lineRule="auto"/>
        <w:ind w:right="284"/>
        <w:jc w:val="both"/>
        <w:rPr>
          <w:rFonts w:ascii="Times New Roman" w:hAnsi="Times New Roman" w:cs="Times New Roman"/>
          <w:b/>
          <w:bCs/>
          <w:sz w:val="24"/>
          <w:szCs w:val="24"/>
        </w:rPr>
      </w:pPr>
    </w:p>
    <w:p w:rsidR="00ED0883" w:rsidRDefault="00ED0883" w:rsidP="00546105">
      <w:pPr>
        <w:tabs>
          <w:tab w:val="left" w:pos="9781"/>
        </w:tabs>
        <w:spacing w:after="0"/>
        <w:ind w:right="284" w:firstLine="709"/>
        <w:jc w:val="both"/>
        <w:rPr>
          <w:rFonts w:ascii="Times New Roman" w:hAnsi="Times New Roman" w:cs="Times New Roman"/>
          <w:sz w:val="24"/>
          <w:szCs w:val="24"/>
        </w:rPr>
      </w:pPr>
      <w:r w:rsidRPr="005A54F3">
        <w:rPr>
          <w:rFonts w:ascii="Times New Roman" w:hAnsi="Times New Roman" w:cs="Times New Roman"/>
          <w:b/>
          <w:bCs/>
          <w:sz w:val="24"/>
          <w:szCs w:val="24"/>
        </w:rPr>
        <w:t xml:space="preserve">ИП </w:t>
      </w:r>
      <w:r w:rsidR="004D793B">
        <w:rPr>
          <w:rFonts w:ascii="Times New Roman" w:hAnsi="Times New Roman" w:cs="Times New Roman"/>
          <w:b/>
          <w:bCs/>
          <w:sz w:val="24"/>
          <w:szCs w:val="24"/>
        </w:rPr>
        <w:t>Курлищук</w:t>
      </w:r>
      <w:r w:rsidRPr="005A54F3">
        <w:rPr>
          <w:rFonts w:ascii="Times New Roman" w:hAnsi="Times New Roman" w:cs="Times New Roman"/>
          <w:b/>
          <w:bCs/>
          <w:sz w:val="24"/>
          <w:szCs w:val="24"/>
        </w:rPr>
        <w:t xml:space="preserve"> Алевтина Григорьевна</w:t>
      </w:r>
      <w:r w:rsidRPr="005A54F3">
        <w:rPr>
          <w:rFonts w:ascii="Times New Roman" w:hAnsi="Times New Roman" w:cs="Times New Roman"/>
          <w:b/>
          <w:bCs/>
          <w:spacing w:val="-2"/>
          <w:sz w:val="24"/>
          <w:szCs w:val="24"/>
        </w:rPr>
        <w:t xml:space="preserve">, </w:t>
      </w:r>
      <w:r w:rsidRPr="005A54F3">
        <w:rPr>
          <w:rFonts w:ascii="Times New Roman" w:hAnsi="Times New Roman" w:cs="Times New Roman"/>
          <w:sz w:val="24"/>
          <w:szCs w:val="24"/>
        </w:rPr>
        <w:t xml:space="preserve">именуемая в дальнейшем «Исполнитель», </w:t>
      </w:r>
      <w:r w:rsidRPr="005A54F3">
        <w:rPr>
          <w:rFonts w:ascii="Times New Roman" w:hAnsi="Times New Roman" w:cs="Times New Roman"/>
          <w:spacing w:val="-2"/>
          <w:sz w:val="24"/>
          <w:szCs w:val="24"/>
        </w:rPr>
        <w:t xml:space="preserve">действующая на основании </w:t>
      </w:r>
      <w:r>
        <w:rPr>
          <w:rFonts w:ascii="Times New Roman" w:hAnsi="Times New Roman" w:cs="Times New Roman"/>
          <w:spacing w:val="-2"/>
          <w:sz w:val="24"/>
          <w:szCs w:val="24"/>
        </w:rPr>
        <w:t>С</w:t>
      </w:r>
      <w:r>
        <w:rPr>
          <w:rFonts w:ascii="Times New Roman" w:hAnsi="Times New Roman" w:cs="Times New Roman"/>
          <w:sz w:val="24"/>
          <w:szCs w:val="24"/>
        </w:rPr>
        <w:t>видетельства</w:t>
      </w:r>
      <w:r w:rsidRPr="005A54F3">
        <w:rPr>
          <w:rFonts w:ascii="Times New Roman" w:hAnsi="Times New Roman" w:cs="Times New Roman"/>
          <w:sz w:val="24"/>
          <w:szCs w:val="24"/>
        </w:rPr>
        <w:t xml:space="preserve"> о государственной регистрации в качестве индивидуального </w:t>
      </w:r>
      <w:r w:rsidRPr="004D793B">
        <w:rPr>
          <w:rFonts w:ascii="Times New Roman" w:hAnsi="Times New Roman" w:cs="Times New Roman"/>
          <w:sz w:val="24"/>
          <w:szCs w:val="24"/>
        </w:rPr>
        <w:t xml:space="preserve">предпринимателя </w:t>
      </w:r>
      <w:r w:rsidR="004D793B" w:rsidRPr="004D793B">
        <w:rPr>
          <w:rFonts w:ascii="Times New Roman" w:hAnsi="Times New Roman" w:cs="Times New Roman"/>
          <w:color w:val="000000"/>
          <w:sz w:val="24"/>
          <w:szCs w:val="24"/>
        </w:rPr>
        <w:t>серия 59 №</w:t>
      </w:r>
      <w:r w:rsidR="00171576">
        <w:rPr>
          <w:rFonts w:ascii="Times New Roman" w:hAnsi="Times New Roman" w:cs="Times New Roman"/>
          <w:color w:val="000000"/>
          <w:sz w:val="24"/>
          <w:szCs w:val="24"/>
        </w:rPr>
        <w:t xml:space="preserve"> </w:t>
      </w:r>
      <w:r w:rsidR="004D793B" w:rsidRPr="004D793B">
        <w:rPr>
          <w:rFonts w:ascii="Times New Roman" w:hAnsi="Times New Roman" w:cs="Times New Roman"/>
          <w:color w:val="000000"/>
          <w:sz w:val="24"/>
          <w:szCs w:val="24"/>
        </w:rPr>
        <w:t>004056475 от 30.10.2009 года</w:t>
      </w:r>
      <w:r>
        <w:rPr>
          <w:rFonts w:ascii="Times New Roman" w:hAnsi="Times New Roman" w:cs="Times New Roman"/>
          <w:sz w:val="24"/>
          <w:szCs w:val="24"/>
        </w:rPr>
        <w:t>,</w:t>
      </w:r>
      <w:r w:rsidRPr="005A54F3">
        <w:rPr>
          <w:rFonts w:ascii="Times New Roman" w:hAnsi="Times New Roman" w:cs="Times New Roman"/>
          <w:sz w:val="24"/>
          <w:szCs w:val="24"/>
        </w:rPr>
        <w:t xml:space="preserve"> выдан</w:t>
      </w:r>
      <w:r>
        <w:rPr>
          <w:rFonts w:ascii="Times New Roman" w:hAnsi="Times New Roman" w:cs="Times New Roman"/>
          <w:sz w:val="24"/>
          <w:szCs w:val="24"/>
        </w:rPr>
        <w:t>н</w:t>
      </w:r>
      <w:r w:rsidRPr="005A54F3">
        <w:rPr>
          <w:rFonts w:ascii="Times New Roman" w:hAnsi="Times New Roman" w:cs="Times New Roman"/>
          <w:sz w:val="24"/>
          <w:szCs w:val="24"/>
        </w:rPr>
        <w:t>о</w:t>
      </w:r>
      <w:r>
        <w:rPr>
          <w:rFonts w:ascii="Times New Roman" w:hAnsi="Times New Roman" w:cs="Times New Roman"/>
          <w:sz w:val="24"/>
          <w:szCs w:val="24"/>
        </w:rPr>
        <w:t>го</w:t>
      </w:r>
      <w:r w:rsidRPr="005A54F3">
        <w:rPr>
          <w:rFonts w:ascii="Times New Roman" w:hAnsi="Times New Roman" w:cs="Times New Roman"/>
          <w:sz w:val="24"/>
          <w:szCs w:val="24"/>
        </w:rPr>
        <w:t xml:space="preserve"> Инспекцией ФНС по </w:t>
      </w:r>
      <w:r>
        <w:rPr>
          <w:rFonts w:ascii="Times New Roman" w:hAnsi="Times New Roman" w:cs="Times New Roman"/>
          <w:sz w:val="24"/>
          <w:szCs w:val="24"/>
        </w:rPr>
        <w:t>Мотовилихинскому</w:t>
      </w:r>
      <w:r w:rsidRPr="005A54F3">
        <w:rPr>
          <w:rFonts w:ascii="Times New Roman" w:hAnsi="Times New Roman" w:cs="Times New Roman"/>
          <w:sz w:val="24"/>
          <w:szCs w:val="24"/>
        </w:rPr>
        <w:t xml:space="preserve"> району города Перми</w:t>
      </w:r>
      <w:r>
        <w:rPr>
          <w:rFonts w:ascii="Times New Roman" w:hAnsi="Times New Roman" w:cs="Times New Roman"/>
          <w:sz w:val="24"/>
          <w:szCs w:val="24"/>
        </w:rPr>
        <w:t>,</w:t>
      </w:r>
      <w:r w:rsidRPr="005A54F3">
        <w:rPr>
          <w:rFonts w:ascii="Times New Roman" w:hAnsi="Times New Roman" w:cs="Times New Roman"/>
          <w:sz w:val="24"/>
          <w:szCs w:val="24"/>
        </w:rPr>
        <w:t xml:space="preserve"> с одной стороны, и </w:t>
      </w:r>
    </w:p>
    <w:p w:rsidR="00ED0883" w:rsidRPr="00BF2042" w:rsidRDefault="008408DD" w:rsidP="00546105">
      <w:pPr>
        <w:tabs>
          <w:tab w:val="left" w:pos="9781"/>
        </w:tabs>
        <w:spacing w:after="0" w:line="240" w:lineRule="auto"/>
        <w:ind w:righ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ED0883">
        <w:rPr>
          <w:rFonts w:ascii="Times New Roman" w:hAnsi="Times New Roman" w:cs="Times New Roman"/>
          <w:sz w:val="24"/>
          <w:szCs w:val="24"/>
        </w:rPr>
        <w:t xml:space="preserve">,  </w:t>
      </w:r>
    </w:p>
    <w:p w:rsidR="00ED0883" w:rsidRPr="008B4B63" w:rsidRDefault="00ED0883" w:rsidP="00546105">
      <w:pPr>
        <w:tabs>
          <w:tab w:val="left" w:pos="7455"/>
          <w:tab w:val="left" w:pos="9781"/>
        </w:tabs>
        <w:spacing w:after="0" w:line="240" w:lineRule="auto"/>
        <w:ind w:right="284"/>
        <w:jc w:val="center"/>
        <w:rPr>
          <w:rFonts w:ascii="Times New Roman" w:hAnsi="Times New Roman" w:cs="Times New Roman"/>
          <w:sz w:val="20"/>
          <w:szCs w:val="20"/>
        </w:rPr>
      </w:pPr>
      <w:r w:rsidRPr="00BF2042">
        <w:rPr>
          <w:rFonts w:ascii="Times New Roman" w:hAnsi="Times New Roman" w:cs="Times New Roman"/>
          <w:sz w:val="20"/>
          <w:szCs w:val="20"/>
        </w:rPr>
        <w:t>(и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D0883" w:rsidRPr="008B4B63" w:rsidRDefault="00ED0883" w:rsidP="00546105">
      <w:pPr>
        <w:tabs>
          <w:tab w:val="left" w:pos="7455"/>
          <w:tab w:val="left" w:pos="9781"/>
        </w:tabs>
        <w:spacing w:after="0" w:line="240" w:lineRule="auto"/>
        <w:ind w:right="284"/>
        <w:jc w:val="center"/>
        <w:rPr>
          <w:rFonts w:ascii="Times New Roman" w:hAnsi="Times New Roman" w:cs="Times New Roman"/>
          <w:sz w:val="20"/>
          <w:szCs w:val="20"/>
        </w:rPr>
      </w:pPr>
    </w:p>
    <w:p w:rsidR="00ED0883" w:rsidRDefault="00ED0883" w:rsidP="00546105">
      <w:pPr>
        <w:tabs>
          <w:tab w:val="left" w:pos="7455"/>
          <w:tab w:val="left" w:pos="978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именуемый(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«Заказчик»</w:t>
      </w:r>
    </w:p>
    <w:p w:rsidR="00C1522D" w:rsidRPr="00C1522D" w:rsidRDefault="00C1522D" w:rsidP="00546105">
      <w:pPr>
        <w:tabs>
          <w:tab w:val="left" w:pos="7455"/>
          <w:tab w:val="left" w:pos="9781"/>
        </w:tabs>
        <w:spacing w:after="0" w:line="240" w:lineRule="auto"/>
        <w:ind w:right="284"/>
        <w:jc w:val="both"/>
        <w:rPr>
          <w:rFonts w:ascii="Times New Roman" w:hAnsi="Times New Roman" w:cs="Times New Roman"/>
          <w:b/>
          <w:bCs/>
          <w:sz w:val="28"/>
          <w:szCs w:val="28"/>
        </w:rPr>
      </w:pPr>
      <w:r w:rsidRPr="00C1522D">
        <w:rPr>
          <w:rFonts w:ascii="Times New Roman" w:hAnsi="Times New Roman" w:cs="Times New Roman"/>
          <w:b/>
          <w:bCs/>
          <w:sz w:val="28"/>
          <w:szCs w:val="28"/>
        </w:rPr>
        <w:t xml:space="preserve">                                   </w:t>
      </w:r>
    </w:p>
    <w:p w:rsidR="00ED0883" w:rsidRPr="00BF2042" w:rsidRDefault="00ED0883" w:rsidP="00546105">
      <w:pPr>
        <w:tabs>
          <w:tab w:val="left" w:pos="7455"/>
          <w:tab w:val="left" w:pos="9781"/>
        </w:tabs>
        <w:spacing w:after="0" w:line="240" w:lineRule="auto"/>
        <w:ind w:right="284"/>
        <w:jc w:val="center"/>
        <w:rPr>
          <w:rFonts w:ascii="Times New Roman" w:hAnsi="Times New Roman" w:cs="Times New Roman"/>
          <w:sz w:val="20"/>
          <w:szCs w:val="20"/>
        </w:rPr>
      </w:pPr>
      <w:r w:rsidRPr="00BF2042">
        <w:rPr>
          <w:rFonts w:ascii="Times New Roman" w:hAnsi="Times New Roman" w:cs="Times New Roman"/>
          <w:sz w:val="24"/>
          <w:szCs w:val="24"/>
        </w:rPr>
        <w:t>и_________________</w:t>
      </w:r>
      <w:r>
        <w:rPr>
          <w:rFonts w:ascii="Times New Roman" w:hAnsi="Times New Roman" w:cs="Times New Roman"/>
          <w:sz w:val="24"/>
          <w:szCs w:val="24"/>
        </w:rPr>
        <w:t>__________________</w:t>
      </w:r>
      <w:r w:rsidRPr="00BF2042">
        <w:rPr>
          <w:rFonts w:ascii="Times New Roman" w:hAnsi="Times New Roman" w:cs="Times New Roman"/>
          <w:sz w:val="24"/>
          <w:szCs w:val="24"/>
        </w:rPr>
        <w:t>_______</w:t>
      </w:r>
      <w:r>
        <w:rPr>
          <w:rFonts w:ascii="Times New Roman" w:hAnsi="Times New Roman" w:cs="Times New Roman"/>
          <w:sz w:val="24"/>
          <w:szCs w:val="24"/>
        </w:rPr>
        <w:t>_________________________</w:t>
      </w:r>
      <w:r w:rsidRPr="00BF2042">
        <w:rPr>
          <w:rFonts w:ascii="Times New Roman" w:hAnsi="Times New Roman" w:cs="Times New Roman"/>
          <w:sz w:val="24"/>
          <w:szCs w:val="24"/>
        </w:rPr>
        <w:t>____________</w:t>
      </w:r>
      <w:r>
        <w:rPr>
          <w:rFonts w:ascii="Times New Roman" w:hAnsi="Times New Roman" w:cs="Times New Roman"/>
          <w:sz w:val="24"/>
          <w:szCs w:val="24"/>
        </w:rPr>
        <w:t>,</w:t>
      </w:r>
      <w:r w:rsidRPr="00BF2042">
        <w:rPr>
          <w:rFonts w:ascii="Times New Roman" w:hAnsi="Times New Roman" w:cs="Times New Roman"/>
          <w:sz w:val="20"/>
          <w:szCs w:val="20"/>
        </w:rPr>
        <w:t xml:space="preserve">  (фамилия, имя</w:t>
      </w:r>
      <w:r>
        <w:rPr>
          <w:rFonts w:ascii="Times New Roman" w:hAnsi="Times New Roman" w:cs="Times New Roman"/>
          <w:sz w:val="20"/>
          <w:szCs w:val="20"/>
        </w:rPr>
        <w:t>, отчество и дата рождения ребенка)</w:t>
      </w:r>
    </w:p>
    <w:p w:rsidR="00ED0883" w:rsidRPr="00BF2042" w:rsidRDefault="00ED0883" w:rsidP="00546105">
      <w:pPr>
        <w:tabs>
          <w:tab w:val="left" w:pos="9781"/>
        </w:tabs>
        <w:spacing w:after="0" w:line="240" w:lineRule="auto"/>
        <w:ind w:right="284"/>
        <w:jc w:val="both"/>
        <w:rPr>
          <w:rFonts w:ascii="Times New Roman" w:hAnsi="Times New Roman" w:cs="Times New Roman"/>
          <w:sz w:val="24"/>
          <w:szCs w:val="24"/>
        </w:rPr>
      </w:pPr>
      <w:r w:rsidRPr="0012417C">
        <w:rPr>
          <w:rFonts w:ascii="Times New Roman" w:hAnsi="Times New Roman" w:cs="Times New Roman"/>
          <w:sz w:val="24"/>
          <w:szCs w:val="24"/>
        </w:rPr>
        <w:t>именуемый(</w:t>
      </w:r>
      <w:proofErr w:type="spellStart"/>
      <w:r w:rsidRPr="0012417C">
        <w:rPr>
          <w:rFonts w:ascii="Times New Roman" w:hAnsi="Times New Roman" w:cs="Times New Roman"/>
          <w:sz w:val="24"/>
          <w:szCs w:val="24"/>
        </w:rPr>
        <w:t>ая</w:t>
      </w:r>
      <w:proofErr w:type="spellEnd"/>
      <w:r w:rsidRPr="0012417C">
        <w:rPr>
          <w:rFonts w:ascii="Times New Roman" w:hAnsi="Times New Roman" w:cs="Times New Roman"/>
          <w:sz w:val="24"/>
          <w:szCs w:val="24"/>
        </w:rPr>
        <w:t>)</w:t>
      </w:r>
      <w:r w:rsidRPr="00BF2042">
        <w:rPr>
          <w:rFonts w:ascii="Times New Roman" w:hAnsi="Times New Roman" w:cs="Times New Roman"/>
          <w:sz w:val="24"/>
          <w:szCs w:val="24"/>
        </w:rPr>
        <w:t xml:space="preserve"> в дальнейшем «</w:t>
      </w:r>
      <w:r>
        <w:rPr>
          <w:rFonts w:ascii="Times New Roman" w:hAnsi="Times New Roman" w:cs="Times New Roman"/>
          <w:sz w:val="24"/>
          <w:szCs w:val="24"/>
        </w:rPr>
        <w:t xml:space="preserve">Потребитель», с другой стороны, заключили </w:t>
      </w:r>
      <w:r w:rsidRPr="00BF2042">
        <w:rPr>
          <w:rFonts w:ascii="Times New Roman" w:hAnsi="Times New Roman" w:cs="Times New Roman"/>
          <w:sz w:val="24"/>
          <w:szCs w:val="24"/>
        </w:rPr>
        <w:t xml:space="preserve">настоящий </w:t>
      </w:r>
      <w:r w:rsidRPr="0012417C">
        <w:rPr>
          <w:rFonts w:ascii="Times New Roman" w:hAnsi="Times New Roman" w:cs="Times New Roman"/>
          <w:sz w:val="24"/>
          <w:szCs w:val="24"/>
        </w:rPr>
        <w:t>д</w:t>
      </w:r>
      <w:r w:rsidRPr="00BF2042">
        <w:rPr>
          <w:rFonts w:ascii="Times New Roman" w:hAnsi="Times New Roman" w:cs="Times New Roman"/>
          <w:sz w:val="24"/>
          <w:szCs w:val="24"/>
        </w:rPr>
        <w:t>оговор о следующем:</w:t>
      </w:r>
    </w:p>
    <w:p w:rsidR="00ED0883" w:rsidRDefault="00ED0883" w:rsidP="00546105">
      <w:pPr>
        <w:pStyle w:val="a3"/>
        <w:numPr>
          <w:ilvl w:val="0"/>
          <w:numId w:val="1"/>
        </w:numPr>
        <w:tabs>
          <w:tab w:val="left" w:pos="9781"/>
        </w:tabs>
        <w:spacing w:after="0"/>
        <w:ind w:left="0" w:right="284"/>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ED0883" w:rsidRPr="00772C9D" w:rsidRDefault="00ED0883" w:rsidP="00546105">
      <w:pPr>
        <w:tabs>
          <w:tab w:val="left" w:pos="9781"/>
        </w:tabs>
        <w:spacing w:after="0"/>
        <w:ind w:right="284"/>
        <w:jc w:val="both"/>
        <w:rPr>
          <w:rFonts w:ascii="Times New Roman" w:hAnsi="Times New Roman" w:cs="Times New Roman"/>
          <w:sz w:val="24"/>
          <w:szCs w:val="24"/>
        </w:rPr>
      </w:pPr>
      <w:r w:rsidRPr="00772C9D">
        <w:rPr>
          <w:rFonts w:ascii="Times New Roman" w:hAnsi="Times New Roman" w:cs="Times New Roman"/>
          <w:sz w:val="24"/>
          <w:szCs w:val="24"/>
        </w:rPr>
        <w:t xml:space="preserve">1.1. Исполнитель обязуется оказать </w:t>
      </w:r>
      <w:r>
        <w:rPr>
          <w:rFonts w:ascii="Times New Roman" w:hAnsi="Times New Roman" w:cs="Times New Roman"/>
          <w:sz w:val="24"/>
          <w:szCs w:val="24"/>
        </w:rPr>
        <w:t>Заказчику</w:t>
      </w:r>
      <w:r w:rsidRPr="00772C9D">
        <w:rPr>
          <w:rFonts w:ascii="Times New Roman" w:hAnsi="Times New Roman" w:cs="Times New Roman"/>
          <w:sz w:val="24"/>
          <w:szCs w:val="24"/>
        </w:rPr>
        <w:t xml:space="preserve"> услуги по содержанию, уходу и присмотру за ребенком, а Заказчик обязуется оплачивать услуги в соответствии с разделом 2 настоящего договора.</w:t>
      </w:r>
    </w:p>
    <w:p w:rsidR="00B44A5D" w:rsidRDefault="00B44A5D"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1.2. В соответствии с настоящим договором Исполнитель также обязуется оказать Потребителю услуги в соответствии с общеобразовательной программой дошкольного образования детского сада СА «Семицветие», разработанной на основе примерной общеобразовательной программы дошкольного образования «От рождения до школы» под редакцией Н. Е. Вераксы, Т. С. Комаровой, М. А. Васильевой. Данная услуга оказывается бесплатно.</w:t>
      </w:r>
    </w:p>
    <w:p w:rsidR="00692262" w:rsidRPr="00772C9D" w:rsidRDefault="00692262"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1.3. Время проведения услуги с 07:00 часов до 19:00 часов ежедневно. Суббота, воскресенье – выходной. </w:t>
      </w:r>
    </w:p>
    <w:p w:rsidR="00ED0883" w:rsidRDefault="008E6EB4"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1.4</w:t>
      </w:r>
      <w:r w:rsidR="00ED0883" w:rsidRPr="00772C9D">
        <w:rPr>
          <w:rFonts w:ascii="Times New Roman" w:hAnsi="Times New Roman" w:cs="Times New Roman"/>
          <w:sz w:val="24"/>
          <w:szCs w:val="24"/>
        </w:rPr>
        <w:t>. Исполните</w:t>
      </w:r>
      <w:r w:rsidR="00ED0883">
        <w:rPr>
          <w:rFonts w:ascii="Times New Roman" w:hAnsi="Times New Roman" w:cs="Times New Roman"/>
          <w:sz w:val="24"/>
          <w:szCs w:val="24"/>
        </w:rPr>
        <w:t>ль предоставляет указанные в п.1.1 и п.</w:t>
      </w:r>
      <w:r w:rsidR="00ED0883" w:rsidRPr="00772C9D">
        <w:rPr>
          <w:rFonts w:ascii="Times New Roman" w:hAnsi="Times New Roman" w:cs="Times New Roman"/>
          <w:sz w:val="24"/>
          <w:szCs w:val="24"/>
        </w:rPr>
        <w:t xml:space="preserve">1.2 </w:t>
      </w:r>
      <w:r w:rsidR="00ED0883">
        <w:rPr>
          <w:rFonts w:ascii="Times New Roman" w:hAnsi="Times New Roman" w:cs="Times New Roman"/>
          <w:sz w:val="24"/>
          <w:szCs w:val="24"/>
        </w:rPr>
        <w:t>д</w:t>
      </w:r>
      <w:r w:rsidR="00ED0883" w:rsidRPr="00772C9D">
        <w:rPr>
          <w:rFonts w:ascii="Times New Roman" w:hAnsi="Times New Roman" w:cs="Times New Roman"/>
          <w:sz w:val="24"/>
          <w:szCs w:val="24"/>
        </w:rPr>
        <w:t xml:space="preserve">оговора услуги в арендуемом Исполнителем </w:t>
      </w:r>
      <w:r w:rsidR="00ED0883">
        <w:rPr>
          <w:rFonts w:ascii="Times New Roman" w:hAnsi="Times New Roman" w:cs="Times New Roman"/>
          <w:sz w:val="24"/>
          <w:szCs w:val="24"/>
        </w:rPr>
        <w:t xml:space="preserve">здании, расположенном </w:t>
      </w:r>
      <w:r w:rsidR="00ED0883" w:rsidRPr="0012417C">
        <w:rPr>
          <w:rFonts w:ascii="Times New Roman" w:hAnsi="Times New Roman" w:cs="Times New Roman"/>
          <w:sz w:val="24"/>
          <w:szCs w:val="24"/>
        </w:rPr>
        <w:t>по адресу: г.</w:t>
      </w:r>
      <w:r w:rsidR="00D93122">
        <w:rPr>
          <w:rFonts w:ascii="Times New Roman" w:hAnsi="Times New Roman" w:cs="Times New Roman"/>
          <w:sz w:val="24"/>
          <w:szCs w:val="24"/>
        </w:rPr>
        <w:t xml:space="preserve"> </w:t>
      </w:r>
      <w:r w:rsidR="00ED0883" w:rsidRPr="0012417C">
        <w:rPr>
          <w:rFonts w:ascii="Times New Roman" w:hAnsi="Times New Roman" w:cs="Times New Roman"/>
          <w:sz w:val="24"/>
          <w:szCs w:val="24"/>
        </w:rPr>
        <w:t>Пермь</w:t>
      </w:r>
      <w:r w:rsidR="00ED0883" w:rsidRPr="00772C9D">
        <w:rPr>
          <w:rFonts w:ascii="Times New Roman" w:hAnsi="Times New Roman" w:cs="Times New Roman"/>
          <w:sz w:val="24"/>
          <w:szCs w:val="24"/>
        </w:rPr>
        <w:t xml:space="preserve">, ул. </w:t>
      </w:r>
      <w:r w:rsidR="00ED0883">
        <w:rPr>
          <w:rFonts w:ascii="Times New Roman" w:hAnsi="Times New Roman" w:cs="Times New Roman"/>
          <w:sz w:val="24"/>
          <w:szCs w:val="24"/>
        </w:rPr>
        <w:t>Кронштадтская</w:t>
      </w:r>
      <w:r w:rsidR="00ED0883" w:rsidRPr="00772C9D">
        <w:rPr>
          <w:rFonts w:ascii="Times New Roman" w:hAnsi="Times New Roman" w:cs="Times New Roman"/>
          <w:sz w:val="24"/>
          <w:szCs w:val="24"/>
        </w:rPr>
        <w:t xml:space="preserve">, 4. </w:t>
      </w:r>
    </w:p>
    <w:p w:rsidR="00BA2796" w:rsidRPr="00772C9D" w:rsidRDefault="00BA2796" w:rsidP="00546105">
      <w:pPr>
        <w:tabs>
          <w:tab w:val="left" w:pos="9781"/>
        </w:tabs>
        <w:spacing w:after="0"/>
        <w:ind w:right="284"/>
        <w:jc w:val="both"/>
        <w:rPr>
          <w:rFonts w:ascii="Times New Roman" w:hAnsi="Times New Roman" w:cs="Times New Roman"/>
          <w:sz w:val="24"/>
          <w:szCs w:val="24"/>
        </w:rPr>
      </w:pPr>
    </w:p>
    <w:p w:rsidR="00ED0883" w:rsidRDefault="00ED0883" w:rsidP="00546105">
      <w:pPr>
        <w:pStyle w:val="a3"/>
        <w:numPr>
          <w:ilvl w:val="0"/>
          <w:numId w:val="1"/>
        </w:numPr>
        <w:tabs>
          <w:tab w:val="left" w:pos="9781"/>
        </w:tabs>
        <w:spacing w:after="0" w:line="240" w:lineRule="auto"/>
        <w:ind w:right="284"/>
        <w:jc w:val="center"/>
        <w:rPr>
          <w:rFonts w:ascii="Times New Roman" w:hAnsi="Times New Roman" w:cs="Times New Roman"/>
          <w:b/>
          <w:bCs/>
          <w:sz w:val="24"/>
          <w:szCs w:val="24"/>
        </w:rPr>
      </w:pPr>
      <w:r>
        <w:rPr>
          <w:rFonts w:ascii="Times New Roman" w:hAnsi="Times New Roman" w:cs="Times New Roman"/>
          <w:b/>
          <w:bCs/>
          <w:sz w:val="24"/>
          <w:szCs w:val="24"/>
        </w:rPr>
        <w:t>Оплата услуг</w:t>
      </w:r>
    </w:p>
    <w:p w:rsidR="00BC39D0" w:rsidRPr="00022884" w:rsidRDefault="00BC39D0" w:rsidP="00546105">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 xml:space="preserve">2.1. Полная стоимость услуги по договору составляет </w:t>
      </w:r>
      <w:r w:rsidR="001D450F" w:rsidRPr="00022884">
        <w:rPr>
          <w:rFonts w:ascii="Times New Roman" w:hAnsi="Times New Roman" w:cs="Times New Roman"/>
          <w:sz w:val="24"/>
          <w:szCs w:val="24"/>
        </w:rPr>
        <w:t>1</w:t>
      </w:r>
      <w:r w:rsidR="009C43AF">
        <w:rPr>
          <w:rFonts w:ascii="Times New Roman" w:hAnsi="Times New Roman" w:cs="Times New Roman"/>
          <w:sz w:val="24"/>
          <w:szCs w:val="24"/>
        </w:rPr>
        <w:t>2</w:t>
      </w:r>
      <w:r w:rsidR="006312FF">
        <w:rPr>
          <w:rFonts w:ascii="Times New Roman" w:hAnsi="Times New Roman" w:cs="Times New Roman"/>
          <w:sz w:val="24"/>
          <w:szCs w:val="24"/>
        </w:rPr>
        <w:t>17</w:t>
      </w:r>
      <w:r w:rsidRPr="00022884">
        <w:rPr>
          <w:rFonts w:ascii="Times New Roman" w:hAnsi="Times New Roman" w:cs="Times New Roman"/>
          <w:sz w:val="24"/>
          <w:szCs w:val="24"/>
        </w:rPr>
        <w:t xml:space="preserve"> рубл</w:t>
      </w:r>
      <w:r w:rsidR="001D450F" w:rsidRPr="00022884">
        <w:rPr>
          <w:rFonts w:ascii="Times New Roman" w:hAnsi="Times New Roman" w:cs="Times New Roman"/>
          <w:sz w:val="24"/>
          <w:szCs w:val="24"/>
        </w:rPr>
        <w:t>я в день.</w:t>
      </w:r>
      <w:r w:rsidRPr="00022884">
        <w:rPr>
          <w:rFonts w:ascii="Times New Roman" w:hAnsi="Times New Roman" w:cs="Times New Roman"/>
          <w:sz w:val="24"/>
          <w:szCs w:val="24"/>
        </w:rPr>
        <w:t xml:space="preserve"> </w:t>
      </w:r>
      <w:r w:rsidR="001D450F" w:rsidRPr="00022884">
        <w:rPr>
          <w:rFonts w:ascii="Times New Roman" w:hAnsi="Times New Roman" w:cs="Times New Roman"/>
          <w:sz w:val="24"/>
          <w:szCs w:val="24"/>
        </w:rPr>
        <w:t>Стоимость услуг по данному договору уменьшена на сумму субсидий из Министерства образования Пермского края и из Департамента образования г. Перми.</w:t>
      </w:r>
      <w:r w:rsidRPr="00022884">
        <w:rPr>
          <w:rFonts w:ascii="Times New Roman" w:hAnsi="Times New Roman" w:cs="Times New Roman"/>
          <w:sz w:val="24"/>
          <w:szCs w:val="24"/>
        </w:rPr>
        <w:t xml:space="preserve"> </w:t>
      </w:r>
    </w:p>
    <w:p w:rsidR="0066498D" w:rsidRDefault="00BC39D0" w:rsidP="00546105">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2.2.</w:t>
      </w:r>
      <w:r w:rsidR="001D450F" w:rsidRPr="00022884">
        <w:rPr>
          <w:rFonts w:ascii="Times New Roman" w:hAnsi="Times New Roman" w:cs="Times New Roman"/>
          <w:sz w:val="24"/>
          <w:szCs w:val="24"/>
        </w:rPr>
        <w:t xml:space="preserve"> </w:t>
      </w:r>
      <w:r w:rsidRPr="00022884">
        <w:rPr>
          <w:rFonts w:ascii="Times New Roman" w:hAnsi="Times New Roman" w:cs="Times New Roman"/>
          <w:sz w:val="24"/>
          <w:szCs w:val="24"/>
        </w:rPr>
        <w:t xml:space="preserve">Сумма к оплате составляет </w:t>
      </w:r>
      <w:r w:rsidR="009C43AF">
        <w:rPr>
          <w:rFonts w:ascii="Times New Roman" w:hAnsi="Times New Roman" w:cs="Times New Roman"/>
          <w:sz w:val="24"/>
          <w:szCs w:val="24"/>
        </w:rPr>
        <w:t>830</w:t>
      </w:r>
      <w:r w:rsidRPr="00022884">
        <w:rPr>
          <w:rFonts w:ascii="Times New Roman" w:hAnsi="Times New Roman" w:cs="Times New Roman"/>
          <w:sz w:val="24"/>
          <w:szCs w:val="24"/>
        </w:rPr>
        <w:t xml:space="preserve"> рублей в день</w:t>
      </w:r>
      <w:r w:rsidR="0066498D">
        <w:rPr>
          <w:rFonts w:ascii="Times New Roman" w:hAnsi="Times New Roman" w:cs="Times New Roman"/>
          <w:sz w:val="24"/>
          <w:szCs w:val="24"/>
        </w:rPr>
        <w:t>.</w:t>
      </w:r>
      <w:r w:rsidRPr="00022884">
        <w:rPr>
          <w:rFonts w:ascii="Times New Roman" w:hAnsi="Times New Roman" w:cs="Times New Roman"/>
          <w:sz w:val="24"/>
          <w:szCs w:val="24"/>
        </w:rPr>
        <w:t xml:space="preserve"> </w:t>
      </w:r>
      <w:r w:rsidR="0066498D">
        <w:rPr>
          <w:rFonts w:ascii="Times New Roman" w:hAnsi="Times New Roman" w:cs="Times New Roman"/>
          <w:sz w:val="24"/>
          <w:szCs w:val="24"/>
        </w:rPr>
        <w:t>И</w:t>
      </w:r>
      <w:r w:rsidRPr="00022884">
        <w:rPr>
          <w:rFonts w:ascii="Times New Roman" w:hAnsi="Times New Roman" w:cs="Times New Roman"/>
          <w:sz w:val="24"/>
          <w:szCs w:val="24"/>
        </w:rPr>
        <w:t>з них</w:t>
      </w:r>
      <w:r w:rsidR="0066498D">
        <w:rPr>
          <w:rFonts w:ascii="Times New Roman" w:hAnsi="Times New Roman" w:cs="Times New Roman"/>
          <w:sz w:val="24"/>
          <w:szCs w:val="24"/>
        </w:rPr>
        <w:t>:</w:t>
      </w:r>
    </w:p>
    <w:p w:rsidR="0066498D" w:rsidRDefault="0066498D"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w:t>
      </w:r>
      <w:r w:rsidR="00BC39D0" w:rsidRPr="00022884">
        <w:rPr>
          <w:rFonts w:ascii="Times New Roman" w:hAnsi="Times New Roman" w:cs="Times New Roman"/>
          <w:sz w:val="24"/>
          <w:szCs w:val="24"/>
        </w:rPr>
        <w:t xml:space="preserve"> </w:t>
      </w:r>
      <w:r w:rsidR="009C43AF">
        <w:rPr>
          <w:rFonts w:ascii="Times New Roman" w:hAnsi="Times New Roman" w:cs="Times New Roman"/>
          <w:sz w:val="24"/>
          <w:szCs w:val="24"/>
        </w:rPr>
        <w:t>530</w:t>
      </w:r>
      <w:r w:rsidR="00BC39D0" w:rsidRPr="00022884">
        <w:rPr>
          <w:rFonts w:ascii="Times New Roman" w:hAnsi="Times New Roman" w:cs="Times New Roman"/>
          <w:sz w:val="24"/>
          <w:szCs w:val="24"/>
        </w:rPr>
        <w:t xml:space="preserve"> рублей - стоимость </w:t>
      </w:r>
      <w:r w:rsidR="00244E19">
        <w:rPr>
          <w:rFonts w:ascii="Times New Roman" w:hAnsi="Times New Roman" w:cs="Times New Roman"/>
          <w:sz w:val="24"/>
          <w:szCs w:val="24"/>
        </w:rPr>
        <w:t>содержания</w:t>
      </w:r>
      <w:r w:rsidR="00BC39D0" w:rsidRPr="00022884">
        <w:rPr>
          <w:rFonts w:ascii="Times New Roman" w:hAnsi="Times New Roman" w:cs="Times New Roman"/>
          <w:sz w:val="24"/>
          <w:szCs w:val="24"/>
        </w:rPr>
        <w:t xml:space="preserve"> </w:t>
      </w:r>
      <w:r>
        <w:rPr>
          <w:rFonts w:ascii="Times New Roman" w:hAnsi="Times New Roman" w:cs="Times New Roman"/>
          <w:sz w:val="24"/>
          <w:szCs w:val="24"/>
        </w:rPr>
        <w:t>в группе полного дня;</w:t>
      </w:r>
    </w:p>
    <w:p w:rsidR="00BC39D0" w:rsidRPr="00022884" w:rsidRDefault="0066498D"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9C43AF">
        <w:rPr>
          <w:rFonts w:ascii="Times New Roman" w:hAnsi="Times New Roman" w:cs="Times New Roman"/>
          <w:sz w:val="24"/>
          <w:szCs w:val="24"/>
        </w:rPr>
        <w:t>300</w:t>
      </w:r>
      <w:r>
        <w:rPr>
          <w:rFonts w:ascii="Times New Roman" w:hAnsi="Times New Roman" w:cs="Times New Roman"/>
          <w:sz w:val="24"/>
          <w:szCs w:val="24"/>
        </w:rPr>
        <w:t xml:space="preserve"> рублей - питание.</w:t>
      </w:r>
    </w:p>
    <w:p w:rsidR="00BC39D0" w:rsidRDefault="00BC39D0" w:rsidP="00546105">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 xml:space="preserve">2.3. Стоимость питания </w:t>
      </w:r>
      <w:r w:rsidR="0066498D">
        <w:rPr>
          <w:rFonts w:ascii="Times New Roman" w:hAnsi="Times New Roman" w:cs="Times New Roman"/>
          <w:sz w:val="24"/>
          <w:szCs w:val="24"/>
        </w:rPr>
        <w:t xml:space="preserve">в размере </w:t>
      </w:r>
      <w:r w:rsidR="009C43AF">
        <w:rPr>
          <w:rFonts w:ascii="Times New Roman" w:hAnsi="Times New Roman" w:cs="Times New Roman"/>
          <w:sz w:val="24"/>
          <w:szCs w:val="24"/>
        </w:rPr>
        <w:t>300</w:t>
      </w:r>
      <w:r w:rsidR="0066498D">
        <w:rPr>
          <w:rFonts w:ascii="Times New Roman" w:hAnsi="Times New Roman" w:cs="Times New Roman"/>
          <w:sz w:val="24"/>
          <w:szCs w:val="24"/>
        </w:rPr>
        <w:t xml:space="preserve"> рублей - </w:t>
      </w:r>
      <w:r w:rsidRPr="00022884">
        <w:rPr>
          <w:rFonts w:ascii="Times New Roman" w:hAnsi="Times New Roman" w:cs="Times New Roman"/>
          <w:sz w:val="24"/>
          <w:szCs w:val="24"/>
        </w:rPr>
        <w:t>рассчитывается исходя из количества дней фактического пребывания ребенка.</w:t>
      </w:r>
    </w:p>
    <w:p w:rsidR="005F1DA2" w:rsidRDefault="0066498D"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2.4.</w:t>
      </w:r>
      <w:r w:rsidR="00D93122">
        <w:rPr>
          <w:rFonts w:ascii="Times New Roman" w:hAnsi="Times New Roman" w:cs="Times New Roman"/>
          <w:sz w:val="24"/>
          <w:szCs w:val="24"/>
        </w:rPr>
        <w:t xml:space="preserve"> </w:t>
      </w:r>
      <w:r w:rsidR="00244E19">
        <w:rPr>
          <w:rFonts w:ascii="Times New Roman" w:hAnsi="Times New Roman" w:cs="Times New Roman"/>
          <w:sz w:val="24"/>
          <w:szCs w:val="24"/>
        </w:rPr>
        <w:t>Стоимость содержания</w:t>
      </w:r>
      <w:r>
        <w:rPr>
          <w:rFonts w:ascii="Times New Roman" w:hAnsi="Times New Roman" w:cs="Times New Roman"/>
          <w:sz w:val="24"/>
          <w:szCs w:val="24"/>
        </w:rPr>
        <w:t xml:space="preserve"> в группе полного дня в размере </w:t>
      </w:r>
      <w:r w:rsidR="009C43AF">
        <w:rPr>
          <w:rFonts w:ascii="Times New Roman" w:hAnsi="Times New Roman" w:cs="Times New Roman"/>
          <w:sz w:val="24"/>
          <w:szCs w:val="24"/>
        </w:rPr>
        <w:t>530</w:t>
      </w:r>
      <w:r>
        <w:rPr>
          <w:rFonts w:ascii="Times New Roman" w:hAnsi="Times New Roman" w:cs="Times New Roman"/>
          <w:sz w:val="24"/>
          <w:szCs w:val="24"/>
        </w:rPr>
        <w:t xml:space="preserve"> рублей</w:t>
      </w:r>
      <w:r w:rsidR="00A71695">
        <w:rPr>
          <w:rFonts w:ascii="Times New Roman" w:hAnsi="Times New Roman" w:cs="Times New Roman"/>
          <w:sz w:val="24"/>
          <w:szCs w:val="24"/>
        </w:rPr>
        <w:t xml:space="preserve"> рассчитывается</w:t>
      </w:r>
      <w:r w:rsidR="005F1DA2">
        <w:rPr>
          <w:rFonts w:ascii="Times New Roman" w:hAnsi="Times New Roman" w:cs="Times New Roman"/>
          <w:sz w:val="24"/>
          <w:szCs w:val="24"/>
        </w:rPr>
        <w:t>:</w:t>
      </w:r>
    </w:p>
    <w:p w:rsidR="005F1DA2" w:rsidRDefault="005F1DA2" w:rsidP="005F1DA2">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w:t>
      </w:r>
      <w:r w:rsidR="00A71695">
        <w:rPr>
          <w:rFonts w:ascii="Times New Roman" w:hAnsi="Times New Roman" w:cs="Times New Roman"/>
          <w:sz w:val="24"/>
          <w:szCs w:val="24"/>
        </w:rPr>
        <w:t xml:space="preserve"> </w:t>
      </w:r>
      <w:r>
        <w:rPr>
          <w:rFonts w:ascii="Times New Roman" w:hAnsi="Times New Roman" w:cs="Times New Roman"/>
          <w:sz w:val="24"/>
          <w:szCs w:val="24"/>
        </w:rPr>
        <w:t>280 рублей- стоимости пребывания ребенка в детском саду в день;</w:t>
      </w:r>
    </w:p>
    <w:p w:rsidR="005F1DA2" w:rsidRDefault="005F1DA2" w:rsidP="005F1DA2">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w:t>
      </w:r>
      <w:r w:rsidR="00416E7F">
        <w:rPr>
          <w:rFonts w:ascii="Times New Roman" w:hAnsi="Times New Roman" w:cs="Times New Roman"/>
          <w:sz w:val="24"/>
          <w:szCs w:val="24"/>
        </w:rPr>
        <w:t xml:space="preserve"> </w:t>
      </w:r>
      <w:r>
        <w:rPr>
          <w:rFonts w:ascii="Times New Roman" w:hAnsi="Times New Roman" w:cs="Times New Roman"/>
          <w:sz w:val="24"/>
          <w:szCs w:val="24"/>
        </w:rPr>
        <w:t>250 рублей - стоимости места в детском саду в день.</w:t>
      </w:r>
    </w:p>
    <w:p w:rsidR="00244E19" w:rsidRDefault="005F1DA2" w:rsidP="005F1DA2">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Стоимость пребывания ребенка в детском саду начисляется с учетом </w:t>
      </w:r>
      <w:r w:rsidR="00244E19">
        <w:rPr>
          <w:rFonts w:ascii="Times New Roman" w:hAnsi="Times New Roman" w:cs="Times New Roman"/>
          <w:sz w:val="24"/>
          <w:szCs w:val="24"/>
        </w:rPr>
        <w:t xml:space="preserve">его </w:t>
      </w:r>
      <w:r w:rsidR="00A71695">
        <w:rPr>
          <w:rFonts w:ascii="Times New Roman" w:hAnsi="Times New Roman" w:cs="Times New Roman"/>
          <w:sz w:val="24"/>
          <w:szCs w:val="24"/>
        </w:rPr>
        <w:t xml:space="preserve">фактического посещения </w:t>
      </w:r>
      <w:r w:rsidR="00244E19">
        <w:rPr>
          <w:rFonts w:ascii="Times New Roman" w:hAnsi="Times New Roman" w:cs="Times New Roman"/>
          <w:sz w:val="24"/>
          <w:szCs w:val="24"/>
        </w:rPr>
        <w:t>и возвращается Заказчику в любых случаях неявки ребенка в садик,</w:t>
      </w:r>
      <w:r w:rsidR="00A71695">
        <w:rPr>
          <w:rFonts w:ascii="Times New Roman" w:hAnsi="Times New Roman" w:cs="Times New Roman"/>
          <w:sz w:val="24"/>
          <w:szCs w:val="24"/>
        </w:rPr>
        <w:t xml:space="preserve"> </w:t>
      </w:r>
      <w:r w:rsidR="00244E19" w:rsidRPr="00022884">
        <w:rPr>
          <w:rFonts w:ascii="Times New Roman" w:hAnsi="Times New Roman" w:cs="Times New Roman"/>
          <w:sz w:val="24"/>
          <w:szCs w:val="24"/>
        </w:rPr>
        <w:t>также они возвращаются Заказчику в случае досрочного прекращения договора при несоблюдении условия п. 4.2. договора.</w:t>
      </w:r>
    </w:p>
    <w:p w:rsidR="0066498D" w:rsidRPr="00022884" w:rsidRDefault="00A71695" w:rsidP="00546105">
      <w:pPr>
        <w:tabs>
          <w:tab w:val="left" w:pos="9781"/>
        </w:tabs>
        <w:spacing w:after="0"/>
        <w:ind w:right="284" w:firstLine="708"/>
        <w:jc w:val="both"/>
        <w:rPr>
          <w:rFonts w:ascii="Times New Roman" w:hAnsi="Times New Roman" w:cs="Times New Roman"/>
          <w:sz w:val="24"/>
          <w:szCs w:val="24"/>
        </w:rPr>
      </w:pPr>
      <w:r>
        <w:rPr>
          <w:rFonts w:ascii="Times New Roman" w:hAnsi="Times New Roman" w:cs="Times New Roman"/>
          <w:sz w:val="24"/>
          <w:szCs w:val="24"/>
        </w:rPr>
        <w:t>Стоимость места в детском саду остае</w:t>
      </w:r>
      <w:r w:rsidR="0066498D" w:rsidRPr="00022884">
        <w:rPr>
          <w:rFonts w:ascii="Times New Roman" w:hAnsi="Times New Roman" w:cs="Times New Roman"/>
          <w:sz w:val="24"/>
          <w:szCs w:val="24"/>
        </w:rPr>
        <w:t>тся неизменной в любых случаях неявки ребенка в садик, также они не возвращаются Заказчику в случае досрочного прекращения договора при несоблюдении условия п. 4.2. договора.</w:t>
      </w:r>
    </w:p>
    <w:p w:rsidR="00BC39D0" w:rsidRPr="00022884" w:rsidRDefault="00BC39D0" w:rsidP="00546105">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2.</w:t>
      </w:r>
      <w:r w:rsidR="002F00FF">
        <w:rPr>
          <w:rFonts w:ascii="Times New Roman" w:hAnsi="Times New Roman" w:cs="Times New Roman"/>
          <w:sz w:val="24"/>
          <w:szCs w:val="24"/>
        </w:rPr>
        <w:t>5</w:t>
      </w:r>
      <w:r w:rsidRPr="00022884">
        <w:rPr>
          <w:rFonts w:ascii="Times New Roman" w:hAnsi="Times New Roman" w:cs="Times New Roman"/>
          <w:sz w:val="24"/>
          <w:szCs w:val="24"/>
        </w:rPr>
        <w:t>. Оплата услуги по договору производится З</w:t>
      </w:r>
      <w:r w:rsidR="00B02DFF" w:rsidRPr="00022884">
        <w:rPr>
          <w:rFonts w:ascii="Times New Roman" w:hAnsi="Times New Roman" w:cs="Times New Roman"/>
          <w:sz w:val="24"/>
          <w:szCs w:val="24"/>
        </w:rPr>
        <w:t xml:space="preserve">аказчиком </w:t>
      </w:r>
      <w:r w:rsidRPr="00022884">
        <w:rPr>
          <w:rFonts w:ascii="Times New Roman" w:hAnsi="Times New Roman" w:cs="Times New Roman"/>
          <w:sz w:val="24"/>
          <w:szCs w:val="24"/>
        </w:rPr>
        <w:t>в кассу</w:t>
      </w:r>
      <w:r w:rsidR="00A26B45" w:rsidRPr="00022884">
        <w:rPr>
          <w:rFonts w:ascii="Times New Roman" w:hAnsi="Times New Roman" w:cs="Times New Roman"/>
          <w:sz w:val="24"/>
          <w:szCs w:val="24"/>
        </w:rPr>
        <w:t xml:space="preserve"> или на расчетный счет</w:t>
      </w:r>
      <w:r w:rsidRPr="00022884">
        <w:rPr>
          <w:rFonts w:ascii="Times New Roman" w:hAnsi="Times New Roman" w:cs="Times New Roman"/>
          <w:sz w:val="24"/>
          <w:szCs w:val="24"/>
        </w:rPr>
        <w:t xml:space="preserve"> Исполнителя в следующем порядке:</w:t>
      </w:r>
    </w:p>
    <w:p w:rsidR="009C43AF" w:rsidRDefault="00A26B45" w:rsidP="00546105">
      <w:pPr>
        <w:tabs>
          <w:tab w:val="left" w:pos="9781"/>
        </w:tabs>
        <w:spacing w:after="0"/>
        <w:ind w:right="284" w:firstLine="708"/>
        <w:jc w:val="both"/>
        <w:rPr>
          <w:rFonts w:ascii="Times New Roman" w:hAnsi="Times New Roman" w:cs="Times New Roman"/>
          <w:sz w:val="24"/>
          <w:szCs w:val="24"/>
        </w:rPr>
      </w:pPr>
      <w:r w:rsidRPr="00022884">
        <w:rPr>
          <w:rFonts w:ascii="Times New Roman" w:hAnsi="Times New Roman" w:cs="Times New Roman"/>
          <w:sz w:val="24"/>
          <w:szCs w:val="24"/>
        </w:rPr>
        <w:t xml:space="preserve">С 1 по 5 число текущего месяца </w:t>
      </w:r>
      <w:r w:rsidR="00BC39D0" w:rsidRPr="00022884">
        <w:rPr>
          <w:rFonts w:ascii="Times New Roman" w:hAnsi="Times New Roman" w:cs="Times New Roman"/>
          <w:sz w:val="24"/>
          <w:szCs w:val="24"/>
        </w:rPr>
        <w:t>оплачива</w:t>
      </w:r>
      <w:r w:rsidRPr="00022884">
        <w:rPr>
          <w:rFonts w:ascii="Times New Roman" w:hAnsi="Times New Roman" w:cs="Times New Roman"/>
          <w:sz w:val="24"/>
          <w:szCs w:val="24"/>
        </w:rPr>
        <w:t>е</w:t>
      </w:r>
      <w:r w:rsidR="00BC39D0" w:rsidRPr="00022884">
        <w:rPr>
          <w:rFonts w:ascii="Times New Roman" w:hAnsi="Times New Roman" w:cs="Times New Roman"/>
          <w:sz w:val="24"/>
          <w:szCs w:val="24"/>
        </w:rPr>
        <w:t>тся</w:t>
      </w:r>
      <w:r w:rsidR="005B5E40">
        <w:rPr>
          <w:rFonts w:ascii="Times New Roman" w:hAnsi="Times New Roman" w:cs="Times New Roman"/>
          <w:sz w:val="24"/>
          <w:szCs w:val="24"/>
        </w:rPr>
        <w:t xml:space="preserve"> </w:t>
      </w:r>
      <w:r w:rsidR="009C43AF">
        <w:rPr>
          <w:rFonts w:ascii="Times New Roman" w:hAnsi="Times New Roman" w:cs="Times New Roman"/>
          <w:sz w:val="24"/>
          <w:szCs w:val="24"/>
        </w:rPr>
        <w:t>предоплата</w:t>
      </w:r>
      <w:r w:rsidR="005B5E40">
        <w:rPr>
          <w:rFonts w:ascii="Times New Roman" w:hAnsi="Times New Roman" w:cs="Times New Roman"/>
          <w:sz w:val="24"/>
          <w:szCs w:val="24"/>
        </w:rPr>
        <w:t xml:space="preserve"> за месяц (20 рабочих дней)</w:t>
      </w:r>
      <w:r w:rsidR="00BC39D0" w:rsidRPr="00022884">
        <w:rPr>
          <w:rFonts w:ascii="Times New Roman" w:hAnsi="Times New Roman" w:cs="Times New Roman"/>
          <w:sz w:val="24"/>
          <w:szCs w:val="24"/>
        </w:rPr>
        <w:t xml:space="preserve"> в размере </w:t>
      </w:r>
      <w:r w:rsidR="009C43AF">
        <w:rPr>
          <w:rFonts w:ascii="Times New Roman" w:hAnsi="Times New Roman" w:cs="Times New Roman"/>
          <w:sz w:val="24"/>
          <w:szCs w:val="24"/>
        </w:rPr>
        <w:t>16600</w:t>
      </w:r>
      <w:r w:rsidRPr="00022884">
        <w:rPr>
          <w:rFonts w:ascii="Times New Roman" w:hAnsi="Times New Roman" w:cs="Times New Roman"/>
          <w:sz w:val="24"/>
          <w:szCs w:val="24"/>
        </w:rPr>
        <w:t xml:space="preserve"> рублей</w:t>
      </w:r>
      <w:r w:rsidR="009C43AF">
        <w:rPr>
          <w:rFonts w:ascii="Times New Roman" w:hAnsi="Times New Roman" w:cs="Times New Roman"/>
          <w:sz w:val="24"/>
          <w:szCs w:val="24"/>
        </w:rPr>
        <w:t>.</w:t>
      </w:r>
    </w:p>
    <w:p w:rsidR="00BC39D0" w:rsidRPr="00022884" w:rsidRDefault="00BC39D0" w:rsidP="009C43AF">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 xml:space="preserve">Стоимость питания </w:t>
      </w:r>
      <w:r w:rsidR="00FC4508">
        <w:rPr>
          <w:rFonts w:ascii="Times New Roman" w:hAnsi="Times New Roman" w:cs="Times New Roman"/>
          <w:sz w:val="24"/>
          <w:szCs w:val="24"/>
        </w:rPr>
        <w:t xml:space="preserve">и </w:t>
      </w:r>
      <w:r w:rsidR="00244E19">
        <w:rPr>
          <w:rFonts w:ascii="Times New Roman" w:hAnsi="Times New Roman" w:cs="Times New Roman"/>
          <w:sz w:val="24"/>
          <w:szCs w:val="24"/>
        </w:rPr>
        <w:t>содержания</w:t>
      </w:r>
      <w:r w:rsidR="00FC4508">
        <w:rPr>
          <w:rFonts w:ascii="Times New Roman" w:hAnsi="Times New Roman" w:cs="Times New Roman"/>
          <w:sz w:val="24"/>
          <w:szCs w:val="24"/>
        </w:rPr>
        <w:t xml:space="preserve"> </w:t>
      </w:r>
      <w:r w:rsidRPr="00022884">
        <w:rPr>
          <w:rFonts w:ascii="Times New Roman" w:hAnsi="Times New Roman" w:cs="Times New Roman"/>
          <w:sz w:val="24"/>
          <w:szCs w:val="24"/>
        </w:rPr>
        <w:t>корректируется в сторону уменьшения или увеличения с учетом фактического пребывания</w:t>
      </w:r>
      <w:r w:rsidR="00244E19">
        <w:rPr>
          <w:rFonts w:ascii="Times New Roman" w:hAnsi="Times New Roman" w:cs="Times New Roman"/>
          <w:sz w:val="24"/>
          <w:szCs w:val="24"/>
        </w:rPr>
        <w:t xml:space="preserve"> согласно табелю</w:t>
      </w:r>
      <w:r w:rsidRPr="00022884">
        <w:rPr>
          <w:rFonts w:ascii="Times New Roman" w:hAnsi="Times New Roman" w:cs="Times New Roman"/>
          <w:sz w:val="24"/>
          <w:szCs w:val="24"/>
        </w:rPr>
        <w:t xml:space="preserve"> учета посещения. В случае пропуска посещения учреждения независимо от причин пропуска Исполнитель делает перерасчет суммы оплаты в следующем месяце за прошедший месяц. </w:t>
      </w:r>
    </w:p>
    <w:p w:rsidR="00ED0883" w:rsidRPr="00022884" w:rsidRDefault="00ED0883" w:rsidP="00546105">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2.</w:t>
      </w:r>
      <w:r w:rsidR="002F00FF">
        <w:rPr>
          <w:rFonts w:ascii="Times New Roman" w:hAnsi="Times New Roman" w:cs="Times New Roman"/>
          <w:sz w:val="24"/>
          <w:szCs w:val="24"/>
        </w:rPr>
        <w:t>6</w:t>
      </w:r>
      <w:r w:rsidR="002934A2" w:rsidRPr="00022884">
        <w:rPr>
          <w:rFonts w:ascii="Times New Roman" w:hAnsi="Times New Roman" w:cs="Times New Roman"/>
          <w:sz w:val="24"/>
          <w:szCs w:val="24"/>
        </w:rPr>
        <w:t xml:space="preserve">. </w:t>
      </w:r>
      <w:r w:rsidRPr="00022884">
        <w:rPr>
          <w:rFonts w:ascii="Times New Roman" w:hAnsi="Times New Roman" w:cs="Times New Roman"/>
          <w:sz w:val="24"/>
          <w:szCs w:val="24"/>
        </w:rPr>
        <w:t>Стоимость услуги за уход и присмотр за ребенком сверх нормативных часов</w:t>
      </w:r>
      <w:r w:rsidR="00692262">
        <w:rPr>
          <w:rFonts w:ascii="Times New Roman" w:hAnsi="Times New Roman" w:cs="Times New Roman"/>
          <w:sz w:val="24"/>
          <w:szCs w:val="24"/>
        </w:rPr>
        <w:t xml:space="preserve">, а также в выходные и праздничные дни составляет </w:t>
      </w:r>
      <w:r w:rsidRPr="00022884">
        <w:rPr>
          <w:rFonts w:ascii="Times New Roman" w:hAnsi="Times New Roman" w:cs="Times New Roman"/>
          <w:sz w:val="24"/>
          <w:szCs w:val="24"/>
        </w:rPr>
        <w:t>1</w:t>
      </w:r>
      <w:r w:rsidR="002B2FB5" w:rsidRPr="00022884">
        <w:rPr>
          <w:rFonts w:ascii="Times New Roman" w:hAnsi="Times New Roman" w:cs="Times New Roman"/>
          <w:sz w:val="24"/>
          <w:szCs w:val="24"/>
        </w:rPr>
        <w:t>5</w:t>
      </w:r>
      <w:r w:rsidRPr="00022884">
        <w:rPr>
          <w:rFonts w:ascii="Times New Roman" w:hAnsi="Times New Roman" w:cs="Times New Roman"/>
          <w:sz w:val="24"/>
          <w:szCs w:val="24"/>
        </w:rPr>
        <w:t>0 рублей в час.</w:t>
      </w:r>
    </w:p>
    <w:p w:rsidR="00ED0883" w:rsidRPr="00022884" w:rsidRDefault="00ED0883" w:rsidP="00546105">
      <w:pPr>
        <w:tabs>
          <w:tab w:val="left" w:pos="9781"/>
        </w:tabs>
        <w:spacing w:after="0"/>
        <w:ind w:right="284"/>
        <w:jc w:val="both"/>
        <w:rPr>
          <w:rFonts w:ascii="Times New Roman" w:hAnsi="Times New Roman" w:cs="Times New Roman"/>
          <w:sz w:val="24"/>
          <w:szCs w:val="24"/>
        </w:rPr>
      </w:pPr>
      <w:r w:rsidRPr="00022884">
        <w:rPr>
          <w:rFonts w:ascii="Times New Roman" w:hAnsi="Times New Roman" w:cs="Times New Roman"/>
          <w:sz w:val="24"/>
          <w:szCs w:val="24"/>
        </w:rPr>
        <w:t>2.</w:t>
      </w:r>
      <w:r w:rsidR="002F00FF">
        <w:rPr>
          <w:rFonts w:ascii="Times New Roman" w:hAnsi="Times New Roman" w:cs="Times New Roman"/>
          <w:sz w:val="24"/>
          <w:szCs w:val="24"/>
        </w:rPr>
        <w:t>7</w:t>
      </w:r>
      <w:r w:rsidRPr="00022884">
        <w:rPr>
          <w:rFonts w:ascii="Times New Roman" w:hAnsi="Times New Roman" w:cs="Times New Roman"/>
          <w:sz w:val="24"/>
          <w:szCs w:val="24"/>
        </w:rPr>
        <w:t>.</w:t>
      </w:r>
      <w:r w:rsidR="009C43AF">
        <w:rPr>
          <w:rFonts w:ascii="Times New Roman" w:hAnsi="Times New Roman" w:cs="Times New Roman"/>
          <w:sz w:val="24"/>
          <w:szCs w:val="24"/>
        </w:rPr>
        <w:t xml:space="preserve"> </w:t>
      </w:r>
      <w:r w:rsidRPr="00022884">
        <w:rPr>
          <w:rFonts w:ascii="Times New Roman" w:hAnsi="Times New Roman" w:cs="Times New Roman"/>
          <w:sz w:val="24"/>
          <w:szCs w:val="24"/>
        </w:rPr>
        <w:t xml:space="preserve">Услуги по уходу и присмотру за ребенком сверх нормативных часов оплачиваются в зависимости от фактического количества дней использования услуги за истекший месяц. </w:t>
      </w:r>
    </w:p>
    <w:p w:rsidR="00ED0883" w:rsidRPr="00022884" w:rsidRDefault="00ED0883" w:rsidP="00546105">
      <w:pPr>
        <w:tabs>
          <w:tab w:val="left" w:pos="9781"/>
        </w:tabs>
        <w:spacing w:after="0"/>
        <w:ind w:right="284" w:hanging="851"/>
        <w:jc w:val="both"/>
        <w:rPr>
          <w:rFonts w:ascii="Times New Roman" w:hAnsi="Times New Roman" w:cs="Times New Roman"/>
          <w:sz w:val="24"/>
          <w:szCs w:val="24"/>
        </w:rPr>
      </w:pPr>
      <w:r w:rsidRPr="00022884">
        <w:rPr>
          <w:rFonts w:ascii="Times New Roman" w:hAnsi="Times New Roman" w:cs="Times New Roman"/>
          <w:sz w:val="24"/>
          <w:szCs w:val="24"/>
        </w:rPr>
        <w:tab/>
        <w:t>2.</w:t>
      </w:r>
      <w:r w:rsidR="002F00FF">
        <w:rPr>
          <w:rFonts w:ascii="Times New Roman" w:hAnsi="Times New Roman" w:cs="Times New Roman"/>
          <w:sz w:val="24"/>
          <w:szCs w:val="24"/>
        </w:rPr>
        <w:t>8</w:t>
      </w:r>
      <w:r w:rsidRPr="00022884">
        <w:rPr>
          <w:rFonts w:ascii="Times New Roman" w:hAnsi="Times New Roman" w:cs="Times New Roman"/>
          <w:sz w:val="24"/>
          <w:szCs w:val="24"/>
        </w:rPr>
        <w:t xml:space="preserve">. Адаптационный период в младших группах проходит не более 14 рабочих дней. На период адаптации оплата </w:t>
      </w:r>
      <w:proofErr w:type="gramStart"/>
      <w:r w:rsidRPr="00022884">
        <w:rPr>
          <w:rFonts w:ascii="Times New Roman" w:hAnsi="Times New Roman" w:cs="Times New Roman"/>
          <w:sz w:val="24"/>
          <w:szCs w:val="24"/>
        </w:rPr>
        <w:t>за</w:t>
      </w:r>
      <w:r w:rsidR="009C43AF">
        <w:rPr>
          <w:rFonts w:ascii="Times New Roman" w:hAnsi="Times New Roman" w:cs="Times New Roman"/>
          <w:sz w:val="24"/>
          <w:szCs w:val="24"/>
        </w:rPr>
        <w:t xml:space="preserve"> </w:t>
      </w:r>
      <w:r w:rsidRPr="00022884">
        <w:rPr>
          <w:rFonts w:ascii="Times New Roman" w:hAnsi="Times New Roman" w:cs="Times New Roman"/>
          <w:sz w:val="24"/>
          <w:szCs w:val="24"/>
        </w:rPr>
        <w:t>услуги</w:t>
      </w:r>
      <w:proofErr w:type="gramEnd"/>
      <w:r w:rsidRPr="00022884">
        <w:rPr>
          <w:rFonts w:ascii="Times New Roman" w:hAnsi="Times New Roman" w:cs="Times New Roman"/>
          <w:sz w:val="24"/>
          <w:szCs w:val="24"/>
        </w:rPr>
        <w:t xml:space="preserve"> рассчитывается исходя из стоимости сверхнормативного часа и стоимости за питание. Срок окончания адаптационного периода определяется соглашением сторон по согласованию с педагогом группы.</w:t>
      </w:r>
    </w:p>
    <w:p w:rsidR="00ED0883" w:rsidRDefault="00ED0883" w:rsidP="00546105">
      <w:pPr>
        <w:tabs>
          <w:tab w:val="left" w:pos="9781"/>
        </w:tabs>
        <w:spacing w:after="0"/>
        <w:ind w:right="284" w:hanging="851"/>
        <w:jc w:val="both"/>
        <w:rPr>
          <w:rFonts w:ascii="Times New Roman" w:hAnsi="Times New Roman" w:cs="Times New Roman"/>
          <w:sz w:val="24"/>
          <w:szCs w:val="24"/>
        </w:rPr>
      </w:pPr>
      <w:r w:rsidRPr="00022884">
        <w:rPr>
          <w:rFonts w:ascii="Times New Roman" w:hAnsi="Times New Roman" w:cs="Times New Roman"/>
          <w:sz w:val="24"/>
          <w:szCs w:val="24"/>
        </w:rPr>
        <w:tab/>
        <w:t>2.</w:t>
      </w:r>
      <w:r w:rsidR="002F00FF">
        <w:rPr>
          <w:rFonts w:ascii="Times New Roman" w:hAnsi="Times New Roman" w:cs="Times New Roman"/>
          <w:sz w:val="24"/>
          <w:szCs w:val="24"/>
        </w:rPr>
        <w:t>9</w:t>
      </w:r>
      <w:r w:rsidRPr="00022884">
        <w:rPr>
          <w:rFonts w:ascii="Times New Roman" w:hAnsi="Times New Roman" w:cs="Times New Roman"/>
          <w:sz w:val="24"/>
          <w:szCs w:val="24"/>
        </w:rPr>
        <w:t>. В том случае, если у Заказчика имеются возражения по поводу качества, объема и стоимости выполненных услуг, он обязуется в письменной форме представить возражения действующему руководителю.</w:t>
      </w:r>
    </w:p>
    <w:p w:rsidR="00BA2796" w:rsidRPr="00D51BD7" w:rsidRDefault="00BA2796" w:rsidP="00546105">
      <w:pPr>
        <w:tabs>
          <w:tab w:val="left" w:pos="9781"/>
        </w:tabs>
        <w:spacing w:after="0"/>
        <w:ind w:right="284" w:hanging="851"/>
        <w:jc w:val="both"/>
        <w:rPr>
          <w:rFonts w:ascii="Times New Roman" w:hAnsi="Times New Roman" w:cs="Times New Roman"/>
          <w:sz w:val="24"/>
          <w:szCs w:val="24"/>
        </w:rPr>
      </w:pPr>
    </w:p>
    <w:p w:rsidR="00ED0883" w:rsidRPr="00772C9D" w:rsidRDefault="00ED0883" w:rsidP="00546105">
      <w:pPr>
        <w:tabs>
          <w:tab w:val="left" w:pos="9781"/>
        </w:tabs>
        <w:spacing w:after="0" w:line="240" w:lineRule="auto"/>
        <w:ind w:right="284"/>
        <w:jc w:val="center"/>
        <w:rPr>
          <w:rFonts w:ascii="Times New Roman" w:hAnsi="Times New Roman" w:cs="Times New Roman"/>
          <w:b/>
          <w:bCs/>
          <w:sz w:val="24"/>
          <w:szCs w:val="24"/>
        </w:rPr>
      </w:pPr>
      <w:r>
        <w:rPr>
          <w:rFonts w:ascii="Times New Roman" w:hAnsi="Times New Roman" w:cs="Times New Roman"/>
          <w:b/>
          <w:bCs/>
          <w:sz w:val="24"/>
          <w:szCs w:val="24"/>
        </w:rPr>
        <w:t xml:space="preserve">3. Обязанности </w:t>
      </w:r>
      <w:r w:rsidRPr="00772C9D">
        <w:rPr>
          <w:rFonts w:ascii="Times New Roman" w:hAnsi="Times New Roman" w:cs="Times New Roman"/>
          <w:b/>
          <w:bCs/>
          <w:sz w:val="24"/>
          <w:szCs w:val="24"/>
        </w:rPr>
        <w:t>сторон</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3.1. Исполнитель обязуется:</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3.1.1. Создавать здоровые, безопасные и комфортные условия пребывания ребенка в учреждении, а также на его территории.</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3.1.2. Обеспечивать выполнение услуги силами квалифицированных кадров, имеющих профильное профессиональное образование.</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 xml:space="preserve">3.1.3. Обеспечивать ребенка необходимыми бытовыми принадлежностями, игрушками, иными образовательными материалами для организации </w:t>
      </w:r>
      <w:r>
        <w:rPr>
          <w:rFonts w:ascii="Times New Roman" w:hAnsi="Times New Roman" w:cs="Times New Roman"/>
          <w:sz w:val="24"/>
          <w:szCs w:val="24"/>
        </w:rPr>
        <w:t xml:space="preserve">дополнительных </w:t>
      </w:r>
      <w:r w:rsidRPr="000D7BCC">
        <w:rPr>
          <w:rFonts w:ascii="Times New Roman" w:hAnsi="Times New Roman" w:cs="Times New Roman"/>
          <w:sz w:val="24"/>
          <w:szCs w:val="24"/>
        </w:rPr>
        <w:t>занятий, игр и мероприятий.</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3.1.4. Осуществлять индивидуальный подход к ребенку, учитывая особенности его развития, заботиться об эмоциональном и физическом благополучии ребенка.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3.1.5. Оказывать педагогическую поддержку Заказчику по вопросам развития и воспитания ребенка.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3.1.6. Нести ответственность за жизнь и здоровье ребенка в период его нахождения под присмотром Исполнителя без родителей.</w:t>
      </w:r>
    </w:p>
    <w:p w:rsidR="00ED0883" w:rsidRDefault="00ED0883" w:rsidP="00546105">
      <w:pPr>
        <w:tabs>
          <w:tab w:val="left" w:pos="9781"/>
        </w:tabs>
        <w:spacing w:after="0"/>
        <w:ind w:left="851" w:right="284" w:hanging="425"/>
        <w:jc w:val="both"/>
        <w:rPr>
          <w:rFonts w:ascii="Times New Roman" w:hAnsi="Times New Roman" w:cs="Times New Roman"/>
          <w:sz w:val="24"/>
          <w:szCs w:val="24"/>
        </w:rPr>
      </w:pPr>
      <w:r w:rsidRPr="000D7BCC">
        <w:rPr>
          <w:rFonts w:ascii="Times New Roman" w:hAnsi="Times New Roman" w:cs="Times New Roman"/>
          <w:sz w:val="24"/>
          <w:szCs w:val="24"/>
        </w:rPr>
        <w:t>3.1.7. Сохранять место в группе, которую посещает ребенок, в следующих случаях:</w:t>
      </w:r>
      <w:r>
        <w:rPr>
          <w:rFonts w:ascii="Times New Roman" w:hAnsi="Times New Roman" w:cs="Times New Roman"/>
          <w:sz w:val="24"/>
          <w:szCs w:val="24"/>
        </w:rPr>
        <w:br/>
      </w:r>
      <w:r w:rsidRPr="000D7BCC">
        <w:rPr>
          <w:rFonts w:ascii="Times New Roman" w:hAnsi="Times New Roman" w:cs="Times New Roman"/>
          <w:sz w:val="24"/>
          <w:szCs w:val="24"/>
        </w:rPr>
        <w:t>- если Заказчик произв</w:t>
      </w:r>
      <w:r>
        <w:rPr>
          <w:rFonts w:ascii="Times New Roman" w:hAnsi="Times New Roman" w:cs="Times New Roman"/>
          <w:sz w:val="24"/>
          <w:szCs w:val="24"/>
        </w:rPr>
        <w:t>ё</w:t>
      </w:r>
      <w:r w:rsidRPr="000D7BCC">
        <w:rPr>
          <w:rFonts w:ascii="Times New Roman" w:hAnsi="Times New Roman" w:cs="Times New Roman"/>
          <w:sz w:val="24"/>
          <w:szCs w:val="24"/>
        </w:rPr>
        <w:t>л оплату услуг в соответствии с настоящим договором, но не приводил ребенка к Исполнителю;</w:t>
      </w:r>
    </w:p>
    <w:p w:rsidR="00ED0883" w:rsidRPr="000D7BCC" w:rsidRDefault="00ED0883" w:rsidP="00546105">
      <w:pPr>
        <w:tabs>
          <w:tab w:val="left" w:pos="9781"/>
        </w:tabs>
        <w:spacing w:after="0"/>
        <w:ind w:left="851" w:right="284"/>
        <w:jc w:val="both"/>
        <w:rPr>
          <w:rFonts w:ascii="Times New Roman" w:hAnsi="Times New Roman" w:cs="Times New Roman"/>
          <w:sz w:val="24"/>
          <w:szCs w:val="24"/>
        </w:rPr>
      </w:pPr>
      <w:r w:rsidRPr="000D7BCC">
        <w:rPr>
          <w:rFonts w:ascii="Times New Roman" w:hAnsi="Times New Roman" w:cs="Times New Roman"/>
          <w:sz w:val="24"/>
          <w:szCs w:val="24"/>
        </w:rPr>
        <w:lastRenderedPageBreak/>
        <w:t>- возникновение форс-мажорных обстоятельств, которые привели к приостановке оказания услуги Исполнителем, в том числе по причине проведения ремонтных, аварийных работ в здании, которые несовместимы с нахождением детей в группах.</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3.1.8. Соблюдать действующее законодательство Российской Федерации о персональных данных Заказчика и ребенка.</w:t>
      </w:r>
    </w:p>
    <w:p w:rsidR="00ED0883" w:rsidRPr="002F58FA" w:rsidRDefault="00ED0883" w:rsidP="00546105">
      <w:pPr>
        <w:tabs>
          <w:tab w:val="left" w:pos="9781"/>
        </w:tabs>
        <w:spacing w:after="0"/>
        <w:ind w:left="426" w:right="284"/>
        <w:jc w:val="both"/>
        <w:rPr>
          <w:rFonts w:ascii="Times New Roman" w:hAnsi="Times New Roman" w:cs="Times New Roman"/>
          <w:sz w:val="24"/>
          <w:szCs w:val="24"/>
        </w:rPr>
      </w:pPr>
      <w:r w:rsidRPr="00F752D3">
        <w:rPr>
          <w:rFonts w:ascii="Times New Roman" w:hAnsi="Times New Roman" w:cs="Times New Roman"/>
          <w:sz w:val="24"/>
          <w:szCs w:val="24"/>
        </w:rPr>
        <w:t xml:space="preserve">3.1.9. Организовать </w:t>
      </w:r>
      <w:r w:rsidRPr="004B280D">
        <w:rPr>
          <w:rFonts w:ascii="Times New Roman" w:hAnsi="Times New Roman" w:cs="Times New Roman"/>
          <w:b/>
          <w:sz w:val="24"/>
          <w:szCs w:val="24"/>
        </w:rPr>
        <w:t>3-х</w:t>
      </w:r>
      <w:r w:rsidRPr="00F752D3">
        <w:rPr>
          <w:rFonts w:ascii="Times New Roman" w:hAnsi="Times New Roman" w:cs="Times New Roman"/>
          <w:sz w:val="24"/>
          <w:szCs w:val="24"/>
        </w:rPr>
        <w:t>разовое горячее питание ребенка</w:t>
      </w:r>
      <w:r w:rsidR="00830B2E">
        <w:rPr>
          <w:rFonts w:ascii="Times New Roman" w:hAnsi="Times New Roman" w:cs="Times New Roman"/>
          <w:sz w:val="24"/>
          <w:szCs w:val="24"/>
        </w:rPr>
        <w:t>, второй завтрак</w:t>
      </w:r>
      <w:r w:rsidRPr="00F752D3">
        <w:rPr>
          <w:rFonts w:ascii="Times New Roman" w:hAnsi="Times New Roman" w:cs="Times New Roman"/>
          <w:sz w:val="24"/>
          <w:szCs w:val="24"/>
        </w:rPr>
        <w:t xml:space="preserve"> и полдник.</w:t>
      </w:r>
    </w:p>
    <w:p w:rsidR="00ED0883" w:rsidRPr="00AE2765" w:rsidRDefault="00ED0883" w:rsidP="00546105">
      <w:pPr>
        <w:tabs>
          <w:tab w:val="left" w:pos="9781"/>
        </w:tabs>
        <w:ind w:left="426" w:right="284"/>
        <w:jc w:val="both"/>
        <w:rPr>
          <w:rFonts w:ascii="Times New Roman" w:hAnsi="Times New Roman" w:cs="Times New Roman"/>
          <w:sz w:val="24"/>
          <w:szCs w:val="24"/>
        </w:rPr>
      </w:pPr>
      <w:r w:rsidRPr="00AE2765">
        <w:rPr>
          <w:rFonts w:ascii="Times New Roman" w:hAnsi="Times New Roman" w:cs="Times New Roman"/>
          <w:sz w:val="24"/>
          <w:szCs w:val="24"/>
        </w:rPr>
        <w:t>3.1.1</w:t>
      </w:r>
      <w:r>
        <w:rPr>
          <w:rFonts w:ascii="Times New Roman" w:hAnsi="Times New Roman" w:cs="Times New Roman"/>
          <w:sz w:val="24"/>
          <w:szCs w:val="24"/>
        </w:rPr>
        <w:t xml:space="preserve">0. Организовать охрану здоровья </w:t>
      </w:r>
      <w:r w:rsidRPr="00AE2765">
        <w:rPr>
          <w:rFonts w:ascii="Times New Roman" w:hAnsi="Times New Roman" w:cs="Times New Roman"/>
          <w:sz w:val="24"/>
          <w:szCs w:val="24"/>
        </w:rPr>
        <w:t>ребенка (</w:t>
      </w:r>
      <w:r w:rsidRPr="0056003F">
        <w:rPr>
          <w:rFonts w:ascii="Times New Roman" w:hAnsi="Times New Roman" w:cs="Times New Roman"/>
          <w:sz w:val="24"/>
          <w:szCs w:val="24"/>
        </w:rPr>
        <w:t xml:space="preserve">за исключением оказания первичной медико-санитарной </w:t>
      </w:r>
      <w:r>
        <w:rPr>
          <w:rFonts w:ascii="Times New Roman" w:hAnsi="Times New Roman" w:cs="Times New Roman"/>
          <w:sz w:val="24"/>
          <w:szCs w:val="24"/>
        </w:rPr>
        <w:t xml:space="preserve">помощи </w:t>
      </w:r>
      <w:r w:rsidRPr="0056003F">
        <w:rPr>
          <w:rFonts w:ascii="Times New Roman" w:hAnsi="Times New Roman" w:cs="Times New Roman"/>
          <w:sz w:val="24"/>
          <w:szCs w:val="24"/>
        </w:rPr>
        <w:t>прохождения периодических медицинских осмотров</w:t>
      </w:r>
      <w:r w:rsidRPr="00AE2765">
        <w:rPr>
          <w:rFonts w:ascii="Times New Roman" w:hAnsi="Times New Roman" w:cs="Times New Roman"/>
          <w:sz w:val="24"/>
          <w:szCs w:val="24"/>
        </w:rPr>
        <w:t xml:space="preserve">), в том числе проводить санитарно-противоэпидемиологические и профилактические мероприятия. </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3.2. Заказчик обязуется:</w:t>
      </w:r>
    </w:p>
    <w:p w:rsidR="00ED0883"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 xml:space="preserve">3.2.1. </w:t>
      </w:r>
      <w:r w:rsidRPr="00171576">
        <w:rPr>
          <w:rFonts w:ascii="Times New Roman" w:hAnsi="Times New Roman" w:cs="Times New Roman"/>
          <w:sz w:val="24"/>
          <w:szCs w:val="24"/>
        </w:rPr>
        <w:t xml:space="preserve">В </w:t>
      </w:r>
      <w:r w:rsidR="00830B2E">
        <w:rPr>
          <w:rFonts w:ascii="Times New Roman" w:hAnsi="Times New Roman" w:cs="Times New Roman"/>
          <w:sz w:val="24"/>
          <w:szCs w:val="24"/>
        </w:rPr>
        <w:t>первый месяц пребывания ребенка в учреждении</w:t>
      </w:r>
      <w:r w:rsidR="00171576" w:rsidRPr="00171576">
        <w:rPr>
          <w:rFonts w:ascii="Times New Roman" w:hAnsi="Times New Roman" w:cs="Times New Roman"/>
          <w:sz w:val="24"/>
          <w:szCs w:val="24"/>
        </w:rPr>
        <w:t xml:space="preserve"> </w:t>
      </w:r>
      <w:r w:rsidR="00830B2E">
        <w:rPr>
          <w:rFonts w:ascii="Times New Roman" w:hAnsi="Times New Roman" w:cs="Times New Roman"/>
          <w:sz w:val="24"/>
          <w:szCs w:val="24"/>
        </w:rPr>
        <w:t>внести</w:t>
      </w:r>
      <w:r w:rsidR="00171576" w:rsidRPr="00171576">
        <w:rPr>
          <w:rFonts w:ascii="Times New Roman" w:hAnsi="Times New Roman" w:cs="Times New Roman"/>
          <w:sz w:val="24"/>
          <w:szCs w:val="24"/>
        </w:rPr>
        <w:t xml:space="preserve"> единовременный взнос в размере </w:t>
      </w:r>
      <w:r w:rsidR="00A73937">
        <w:rPr>
          <w:rFonts w:ascii="Times New Roman" w:hAnsi="Times New Roman" w:cs="Times New Roman"/>
          <w:sz w:val="24"/>
          <w:szCs w:val="24"/>
        </w:rPr>
        <w:t>7</w:t>
      </w:r>
      <w:r w:rsidR="00171576" w:rsidRPr="00171576">
        <w:rPr>
          <w:rFonts w:ascii="Times New Roman" w:hAnsi="Times New Roman" w:cs="Times New Roman"/>
          <w:sz w:val="24"/>
          <w:szCs w:val="24"/>
        </w:rPr>
        <w:t xml:space="preserve"> 500 рублей на материально-техническое оснащение.</w:t>
      </w:r>
    </w:p>
    <w:p w:rsidR="00BE6A86" w:rsidRDefault="00BE6A86"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3.2.2.</w:t>
      </w:r>
      <w:r w:rsidR="00CE2E8A">
        <w:rPr>
          <w:rFonts w:ascii="Times New Roman" w:hAnsi="Times New Roman" w:cs="Times New Roman"/>
          <w:sz w:val="24"/>
          <w:szCs w:val="24"/>
        </w:rPr>
        <w:t xml:space="preserve"> В рамках дополнительной образовательной деятельности п</w:t>
      </w:r>
      <w:r>
        <w:rPr>
          <w:rFonts w:ascii="Times New Roman" w:hAnsi="Times New Roman" w:cs="Times New Roman"/>
          <w:sz w:val="24"/>
          <w:szCs w:val="24"/>
        </w:rPr>
        <w:t xml:space="preserve">ройти психолого-педагогическое сопровождение ребенка, </w:t>
      </w:r>
      <w:r w:rsidR="004C2F67">
        <w:rPr>
          <w:rFonts w:ascii="Times New Roman" w:hAnsi="Times New Roman" w:cs="Times New Roman"/>
          <w:sz w:val="24"/>
          <w:szCs w:val="24"/>
        </w:rPr>
        <w:t>которое включает</w:t>
      </w:r>
      <w:r>
        <w:rPr>
          <w:rFonts w:ascii="Times New Roman" w:hAnsi="Times New Roman" w:cs="Times New Roman"/>
          <w:sz w:val="24"/>
          <w:szCs w:val="24"/>
        </w:rPr>
        <w:t>:</w:t>
      </w:r>
    </w:p>
    <w:p w:rsidR="006E22B1" w:rsidRDefault="00BE6A86" w:rsidP="006E22B1">
      <w:pPr>
        <w:tabs>
          <w:tab w:val="left" w:pos="9498"/>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w:t>
      </w:r>
      <w:r w:rsidR="006E22B1">
        <w:rPr>
          <w:rFonts w:ascii="Times New Roman" w:hAnsi="Times New Roman" w:cs="Times New Roman"/>
          <w:sz w:val="24"/>
          <w:szCs w:val="24"/>
        </w:rPr>
        <w:t xml:space="preserve"> </w:t>
      </w:r>
      <w:r w:rsidR="00CE2E8A">
        <w:rPr>
          <w:rFonts w:ascii="Times New Roman" w:hAnsi="Times New Roman" w:cs="Times New Roman"/>
          <w:sz w:val="24"/>
          <w:szCs w:val="24"/>
        </w:rPr>
        <w:t>Вводн</w:t>
      </w:r>
      <w:r w:rsidR="004C2F67">
        <w:rPr>
          <w:rFonts w:ascii="Times New Roman" w:hAnsi="Times New Roman" w:cs="Times New Roman"/>
          <w:sz w:val="24"/>
          <w:szCs w:val="24"/>
        </w:rPr>
        <w:t>ую</w:t>
      </w:r>
      <w:r w:rsidR="00CE2E8A">
        <w:rPr>
          <w:rFonts w:ascii="Times New Roman" w:hAnsi="Times New Roman" w:cs="Times New Roman"/>
          <w:sz w:val="24"/>
          <w:szCs w:val="24"/>
        </w:rPr>
        <w:t xml:space="preserve"> психолого-педагогическ</w:t>
      </w:r>
      <w:r w:rsidR="004C2F67">
        <w:rPr>
          <w:rFonts w:ascii="Times New Roman" w:hAnsi="Times New Roman" w:cs="Times New Roman"/>
          <w:sz w:val="24"/>
          <w:szCs w:val="24"/>
        </w:rPr>
        <w:t>ую</w:t>
      </w:r>
      <w:r w:rsidR="00CE2E8A">
        <w:rPr>
          <w:rFonts w:ascii="Times New Roman" w:hAnsi="Times New Roman" w:cs="Times New Roman"/>
          <w:sz w:val="24"/>
          <w:szCs w:val="24"/>
        </w:rPr>
        <w:t xml:space="preserve"> диагностик</w:t>
      </w:r>
      <w:r w:rsidR="004C2F67">
        <w:rPr>
          <w:rFonts w:ascii="Times New Roman" w:hAnsi="Times New Roman" w:cs="Times New Roman"/>
          <w:sz w:val="24"/>
          <w:szCs w:val="24"/>
        </w:rPr>
        <w:t>у</w:t>
      </w:r>
      <w:r w:rsidR="00CE2E8A">
        <w:rPr>
          <w:rFonts w:ascii="Times New Roman" w:hAnsi="Times New Roman" w:cs="Times New Roman"/>
          <w:sz w:val="24"/>
          <w:szCs w:val="24"/>
        </w:rPr>
        <w:t>;</w:t>
      </w:r>
    </w:p>
    <w:p w:rsidR="00CE2E8A" w:rsidRDefault="006E22B1" w:rsidP="006E22B1">
      <w:pPr>
        <w:tabs>
          <w:tab w:val="left" w:pos="9498"/>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E2E8A">
        <w:rPr>
          <w:rFonts w:ascii="Times New Roman" w:hAnsi="Times New Roman" w:cs="Times New Roman"/>
          <w:sz w:val="24"/>
          <w:szCs w:val="24"/>
        </w:rPr>
        <w:t>Родологическ</w:t>
      </w:r>
      <w:r w:rsidR="004C2F67">
        <w:rPr>
          <w:rFonts w:ascii="Times New Roman" w:hAnsi="Times New Roman" w:cs="Times New Roman"/>
          <w:sz w:val="24"/>
          <w:szCs w:val="24"/>
        </w:rPr>
        <w:t>ую</w:t>
      </w:r>
      <w:proofErr w:type="spellEnd"/>
      <w:r w:rsidR="00CE2E8A">
        <w:rPr>
          <w:rFonts w:ascii="Times New Roman" w:hAnsi="Times New Roman" w:cs="Times New Roman"/>
          <w:sz w:val="24"/>
          <w:szCs w:val="24"/>
        </w:rPr>
        <w:t xml:space="preserve"> консультаци</w:t>
      </w:r>
      <w:r w:rsidR="004C2F67">
        <w:rPr>
          <w:rFonts w:ascii="Times New Roman" w:hAnsi="Times New Roman" w:cs="Times New Roman"/>
          <w:sz w:val="24"/>
          <w:szCs w:val="24"/>
        </w:rPr>
        <w:t>ю</w:t>
      </w:r>
      <w:r w:rsidR="00CE2E8A">
        <w:rPr>
          <w:rFonts w:ascii="Times New Roman" w:hAnsi="Times New Roman" w:cs="Times New Roman"/>
          <w:sz w:val="24"/>
          <w:szCs w:val="24"/>
        </w:rPr>
        <w:t xml:space="preserve"> по выявлению талантов и способностей ребенка, заложенных в Роду;</w:t>
      </w:r>
    </w:p>
    <w:p w:rsidR="00CE2E8A" w:rsidRDefault="00CE2E8A"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Семинар для родителей «Мягкая адаптация к детскому саду»;</w:t>
      </w:r>
    </w:p>
    <w:p w:rsidR="00CE2E8A" w:rsidRDefault="00CE2E8A"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Психолого-педагогическ</w:t>
      </w:r>
      <w:r w:rsidR="004C2F67">
        <w:rPr>
          <w:rFonts w:ascii="Times New Roman" w:hAnsi="Times New Roman" w:cs="Times New Roman"/>
          <w:sz w:val="24"/>
          <w:szCs w:val="24"/>
        </w:rPr>
        <w:t>ую диагностику</w:t>
      </w:r>
      <w:r>
        <w:rPr>
          <w:rFonts w:ascii="Times New Roman" w:hAnsi="Times New Roman" w:cs="Times New Roman"/>
          <w:sz w:val="24"/>
          <w:szCs w:val="24"/>
        </w:rPr>
        <w:t xml:space="preserve"> в динамике.</w:t>
      </w:r>
    </w:p>
    <w:p w:rsidR="00ED0883" w:rsidRPr="000D7BCC" w:rsidRDefault="00171576" w:rsidP="00546105">
      <w:pPr>
        <w:pStyle w:val="ac"/>
        <w:tabs>
          <w:tab w:val="left" w:pos="9781"/>
        </w:tabs>
        <w:spacing w:before="0" w:beforeAutospacing="0" w:after="0" w:afterAutospacing="0"/>
        <w:ind w:right="284" w:firstLine="426"/>
        <w:jc w:val="both"/>
      </w:pPr>
      <w:r>
        <w:t>3.2.</w:t>
      </w:r>
      <w:r w:rsidR="00CE2E8A">
        <w:t>3</w:t>
      </w:r>
      <w:r>
        <w:t xml:space="preserve">. </w:t>
      </w:r>
      <w:r w:rsidR="00ED0883" w:rsidRPr="000D7BCC">
        <w:t>Соблюдать режим работы группы, которую посещает ребенок.</w:t>
      </w:r>
    </w:p>
    <w:p w:rsidR="00ED0883"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w:t>
      </w:r>
      <w:r w:rsidR="00CE2E8A">
        <w:rPr>
          <w:rFonts w:ascii="Times New Roman" w:hAnsi="Times New Roman" w:cs="Times New Roman"/>
          <w:sz w:val="24"/>
          <w:szCs w:val="24"/>
        </w:rPr>
        <w:t>4</w:t>
      </w:r>
      <w:r w:rsidRPr="000D7BCC">
        <w:rPr>
          <w:rFonts w:ascii="Times New Roman" w:hAnsi="Times New Roman" w:cs="Times New Roman"/>
          <w:sz w:val="24"/>
          <w:szCs w:val="24"/>
        </w:rPr>
        <w:t>. Приводить ребенка к Исполнителю в опрятном виде, чистой одежде и обуви, при отсутствии внешних признаков возможного заболевания.</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w:t>
      </w:r>
      <w:r w:rsidR="00CE2E8A">
        <w:rPr>
          <w:rFonts w:ascii="Times New Roman" w:hAnsi="Times New Roman" w:cs="Times New Roman"/>
          <w:sz w:val="24"/>
          <w:szCs w:val="24"/>
        </w:rPr>
        <w:t>5</w:t>
      </w:r>
      <w:r w:rsidRPr="000D7BCC">
        <w:rPr>
          <w:rFonts w:ascii="Times New Roman" w:hAnsi="Times New Roman" w:cs="Times New Roman"/>
          <w:sz w:val="24"/>
          <w:szCs w:val="24"/>
        </w:rPr>
        <w:t>. Предоставлять достоверную информацию об индивидуальных особенностях, состоянии здоровья и самочувствии ребенка.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w:t>
      </w:r>
      <w:r w:rsidR="00CE2E8A">
        <w:rPr>
          <w:rFonts w:ascii="Times New Roman" w:hAnsi="Times New Roman" w:cs="Times New Roman"/>
          <w:sz w:val="24"/>
          <w:szCs w:val="24"/>
        </w:rPr>
        <w:t>6</w:t>
      </w:r>
      <w:r w:rsidRPr="000D7BCC">
        <w:rPr>
          <w:rFonts w:ascii="Times New Roman" w:hAnsi="Times New Roman" w:cs="Times New Roman"/>
          <w:sz w:val="24"/>
          <w:szCs w:val="24"/>
        </w:rPr>
        <w:t>. За</w:t>
      </w:r>
      <w:r>
        <w:rPr>
          <w:rFonts w:ascii="Times New Roman" w:hAnsi="Times New Roman" w:cs="Times New Roman"/>
          <w:sz w:val="24"/>
          <w:szCs w:val="24"/>
        </w:rPr>
        <w:t xml:space="preserve"> сутки, до 14.00 часов предшествующего дня,</w:t>
      </w:r>
      <w:r w:rsidR="002D0F2A">
        <w:rPr>
          <w:rFonts w:ascii="Times New Roman" w:hAnsi="Times New Roman" w:cs="Times New Roman"/>
          <w:sz w:val="24"/>
          <w:szCs w:val="24"/>
        </w:rPr>
        <w:t xml:space="preserve"> </w:t>
      </w:r>
      <w:r w:rsidRPr="000D7BCC">
        <w:rPr>
          <w:rFonts w:ascii="Times New Roman" w:hAnsi="Times New Roman" w:cs="Times New Roman"/>
          <w:sz w:val="24"/>
          <w:szCs w:val="24"/>
        </w:rPr>
        <w:t>сообщать о невозможности п</w:t>
      </w:r>
      <w:r>
        <w:rPr>
          <w:rFonts w:ascii="Times New Roman" w:hAnsi="Times New Roman" w:cs="Times New Roman"/>
          <w:sz w:val="24"/>
          <w:szCs w:val="24"/>
        </w:rPr>
        <w:t>ривода</w:t>
      </w:r>
      <w:r w:rsidRPr="000D7BCC">
        <w:rPr>
          <w:rFonts w:ascii="Times New Roman" w:hAnsi="Times New Roman" w:cs="Times New Roman"/>
          <w:sz w:val="24"/>
          <w:szCs w:val="24"/>
        </w:rPr>
        <w:t xml:space="preserve"> ребенка к Исполнителю</w:t>
      </w:r>
      <w:r>
        <w:rPr>
          <w:rFonts w:ascii="Times New Roman" w:hAnsi="Times New Roman" w:cs="Times New Roman"/>
          <w:sz w:val="24"/>
          <w:szCs w:val="24"/>
        </w:rPr>
        <w:t xml:space="preserve">, а также </w:t>
      </w:r>
      <w:r w:rsidRPr="000D7BCC">
        <w:rPr>
          <w:rFonts w:ascii="Times New Roman" w:hAnsi="Times New Roman" w:cs="Times New Roman"/>
          <w:sz w:val="24"/>
          <w:szCs w:val="24"/>
        </w:rPr>
        <w:t>причину и примерное количество дней отсутствия, а в случае болезни ребенка – диагноз в целях своевременного проведения профилактических мероприятий с другими детьми.</w:t>
      </w:r>
      <w:r>
        <w:rPr>
          <w:rFonts w:ascii="Times New Roman" w:hAnsi="Times New Roman" w:cs="Times New Roman"/>
          <w:sz w:val="24"/>
          <w:szCs w:val="24"/>
        </w:rPr>
        <w:t xml:space="preserve"> В указанный день запланированное питание на ребенка и заранее </w:t>
      </w:r>
      <w:r w:rsidR="00830B2E">
        <w:rPr>
          <w:rFonts w:ascii="Times New Roman" w:hAnsi="Times New Roman" w:cs="Times New Roman"/>
          <w:sz w:val="24"/>
          <w:szCs w:val="24"/>
        </w:rPr>
        <w:t>заказанное</w:t>
      </w:r>
      <w:r>
        <w:rPr>
          <w:rFonts w:ascii="Times New Roman" w:hAnsi="Times New Roman" w:cs="Times New Roman"/>
          <w:sz w:val="24"/>
          <w:szCs w:val="24"/>
        </w:rPr>
        <w:t xml:space="preserve"> Исполнителем, </w:t>
      </w:r>
      <w:r w:rsidRPr="00373BE8">
        <w:rPr>
          <w:rStyle w:val="ab"/>
          <w:rFonts w:ascii="Times New Roman" w:hAnsi="Times New Roman"/>
          <w:b w:val="0"/>
          <w:sz w:val="24"/>
          <w:szCs w:val="24"/>
        </w:rPr>
        <w:t>считается реализованным. Оплата Заказчику не возвращается</w:t>
      </w:r>
      <w:r w:rsidR="003351DE">
        <w:rPr>
          <w:rStyle w:val="ab"/>
          <w:rFonts w:ascii="Times New Roman" w:hAnsi="Times New Roman"/>
          <w:b w:val="0"/>
          <w:sz w:val="24"/>
          <w:szCs w:val="24"/>
        </w:rPr>
        <w:t>.</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w:t>
      </w:r>
      <w:r w:rsidR="00CE2E8A">
        <w:rPr>
          <w:rFonts w:ascii="Times New Roman" w:hAnsi="Times New Roman" w:cs="Times New Roman"/>
          <w:sz w:val="24"/>
          <w:szCs w:val="24"/>
        </w:rPr>
        <w:t>7</w:t>
      </w:r>
      <w:r w:rsidRPr="000D7BCC">
        <w:rPr>
          <w:rFonts w:ascii="Times New Roman" w:hAnsi="Times New Roman" w:cs="Times New Roman"/>
          <w:sz w:val="24"/>
          <w:szCs w:val="24"/>
        </w:rPr>
        <w:t>. Лично приводить и забирать ребенка из группы или указать в договоре список лиц, которым Заказчик доверяет выполнять эту обязанность.</w:t>
      </w:r>
    </w:p>
    <w:p w:rsidR="00ED0883"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w:t>
      </w:r>
      <w:r w:rsidR="00CE2E8A">
        <w:rPr>
          <w:rFonts w:ascii="Times New Roman" w:hAnsi="Times New Roman" w:cs="Times New Roman"/>
          <w:sz w:val="24"/>
          <w:szCs w:val="24"/>
        </w:rPr>
        <w:t>8</w:t>
      </w:r>
      <w:r w:rsidRPr="000D7BCC">
        <w:rPr>
          <w:rFonts w:ascii="Times New Roman" w:hAnsi="Times New Roman" w:cs="Times New Roman"/>
          <w:sz w:val="24"/>
          <w:szCs w:val="24"/>
        </w:rPr>
        <w:t xml:space="preserve">. При первичном приеме ребенка в учреждение Заказчик оформляет и сдает </w:t>
      </w:r>
      <w:r>
        <w:rPr>
          <w:rFonts w:ascii="Times New Roman" w:hAnsi="Times New Roman" w:cs="Times New Roman"/>
          <w:sz w:val="24"/>
          <w:szCs w:val="24"/>
        </w:rPr>
        <w:t xml:space="preserve">педагогу группы: </w:t>
      </w:r>
    </w:p>
    <w:p w:rsidR="00ED0883" w:rsidRPr="00BB10FF"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w:t>
      </w:r>
      <w:r w:rsidRPr="000D7BCC">
        <w:rPr>
          <w:rFonts w:ascii="Times New Roman" w:hAnsi="Times New Roman" w:cs="Times New Roman"/>
          <w:sz w:val="24"/>
          <w:szCs w:val="24"/>
        </w:rPr>
        <w:t xml:space="preserve"> результат анализа </w:t>
      </w:r>
      <w:r w:rsidRPr="00BB10FF">
        <w:rPr>
          <w:rFonts w:ascii="Times New Roman" w:hAnsi="Times New Roman" w:cs="Times New Roman"/>
          <w:sz w:val="24"/>
          <w:szCs w:val="24"/>
        </w:rPr>
        <w:t>соскоба на энтеробиоз,</w:t>
      </w:r>
    </w:p>
    <w:p w:rsidR="00ED0883" w:rsidRDefault="00ED0883" w:rsidP="00546105">
      <w:pPr>
        <w:tabs>
          <w:tab w:val="left" w:pos="9781"/>
        </w:tabs>
        <w:spacing w:after="0"/>
        <w:ind w:left="426" w:right="284"/>
        <w:jc w:val="both"/>
        <w:rPr>
          <w:rFonts w:ascii="Times New Roman" w:hAnsi="Times New Roman" w:cs="Times New Roman"/>
          <w:sz w:val="24"/>
          <w:szCs w:val="24"/>
        </w:rPr>
      </w:pPr>
      <w:r w:rsidRPr="00BB10FF">
        <w:rPr>
          <w:rFonts w:ascii="Times New Roman" w:hAnsi="Times New Roman" w:cs="Times New Roman"/>
          <w:sz w:val="24"/>
          <w:szCs w:val="24"/>
        </w:rPr>
        <w:t>-​ результат анализа кала на</w:t>
      </w:r>
      <w:r w:rsidR="00BE56CE">
        <w:rPr>
          <w:rFonts w:ascii="Times New Roman" w:hAnsi="Times New Roman" w:cs="Times New Roman"/>
          <w:sz w:val="24"/>
          <w:szCs w:val="24"/>
        </w:rPr>
        <w:t xml:space="preserve"> </w:t>
      </w:r>
      <w:r w:rsidRPr="00BB10FF">
        <w:rPr>
          <w:rFonts w:ascii="Times New Roman" w:hAnsi="Times New Roman" w:cs="Times New Roman"/>
          <w:sz w:val="24"/>
          <w:szCs w:val="24"/>
        </w:rPr>
        <w:t>я/глист</w:t>
      </w:r>
      <w:r w:rsidRPr="000D7BCC">
        <w:rPr>
          <w:rFonts w:ascii="Times New Roman" w:hAnsi="Times New Roman" w:cs="Times New Roman"/>
          <w:sz w:val="24"/>
          <w:szCs w:val="24"/>
        </w:rPr>
        <w:t>,</w:t>
      </w:r>
    </w:p>
    <w:p w:rsidR="00ED0883"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w:t>
      </w:r>
      <w:r w:rsidRPr="000D7BCC">
        <w:rPr>
          <w:rFonts w:ascii="Times New Roman" w:hAnsi="Times New Roman" w:cs="Times New Roman"/>
          <w:sz w:val="24"/>
          <w:szCs w:val="24"/>
        </w:rPr>
        <w:t xml:space="preserve"> справку от участкового врача-педиатра</w:t>
      </w:r>
      <w:r>
        <w:rPr>
          <w:rFonts w:ascii="Times New Roman" w:hAnsi="Times New Roman" w:cs="Times New Roman"/>
          <w:sz w:val="24"/>
          <w:szCs w:val="24"/>
        </w:rPr>
        <w:t xml:space="preserve"> о том, что ребёнок может посещать дошкольное учреждение</w:t>
      </w:r>
      <w:r w:rsidRPr="000D7BCC">
        <w:rPr>
          <w:rFonts w:ascii="Times New Roman" w:hAnsi="Times New Roman" w:cs="Times New Roman"/>
          <w:sz w:val="24"/>
          <w:szCs w:val="24"/>
        </w:rPr>
        <w:t>.</w:t>
      </w:r>
    </w:p>
    <w:p w:rsidR="0006112D" w:rsidRPr="007564AB" w:rsidRDefault="008B670D" w:rsidP="00546105">
      <w:pPr>
        <w:tabs>
          <w:tab w:val="left" w:pos="9781"/>
        </w:tabs>
        <w:spacing w:after="0"/>
        <w:ind w:left="426" w:right="284"/>
        <w:jc w:val="both"/>
        <w:rPr>
          <w:rFonts w:ascii="Times New Roman" w:hAnsi="Times New Roman" w:cs="Times New Roman"/>
          <w:sz w:val="24"/>
          <w:szCs w:val="24"/>
        </w:rPr>
      </w:pPr>
      <w:r w:rsidRPr="007564AB">
        <w:rPr>
          <w:rFonts w:ascii="Times New Roman" w:hAnsi="Times New Roman" w:cs="Times New Roman"/>
          <w:sz w:val="24"/>
          <w:szCs w:val="24"/>
        </w:rPr>
        <w:t>3.2.</w:t>
      </w:r>
      <w:r w:rsidR="00CE2E8A">
        <w:rPr>
          <w:rFonts w:ascii="Times New Roman" w:hAnsi="Times New Roman" w:cs="Times New Roman"/>
          <w:sz w:val="24"/>
          <w:szCs w:val="24"/>
        </w:rPr>
        <w:t>8</w:t>
      </w:r>
      <w:r w:rsidRPr="007564AB">
        <w:rPr>
          <w:rFonts w:ascii="Times New Roman" w:hAnsi="Times New Roman" w:cs="Times New Roman"/>
          <w:sz w:val="24"/>
          <w:szCs w:val="24"/>
        </w:rPr>
        <w:t xml:space="preserve">.1. При приеме ребенка в учреждение Заказчик в течение 10 дней должен предоставить медицинскому работнику от участкового врача </w:t>
      </w:r>
      <w:r w:rsidR="002B2FB5" w:rsidRPr="007564AB">
        <w:rPr>
          <w:rFonts w:ascii="Times New Roman" w:hAnsi="Times New Roman" w:cs="Times New Roman"/>
          <w:sz w:val="24"/>
          <w:szCs w:val="24"/>
        </w:rPr>
        <w:t xml:space="preserve">медицинскую карту ребенка для образовательных учреждений дошкольного образования, детских садов по форме 026/у 2000 </w:t>
      </w:r>
      <w:r w:rsidR="0006112D" w:rsidRPr="007564AB">
        <w:rPr>
          <w:rFonts w:ascii="Times New Roman" w:hAnsi="Times New Roman" w:cs="Times New Roman"/>
          <w:sz w:val="24"/>
          <w:szCs w:val="24"/>
        </w:rPr>
        <w:t xml:space="preserve">утвержденную Министерством здравоохранения РФ </w:t>
      </w:r>
      <w:r w:rsidR="002B2FB5" w:rsidRPr="007564AB">
        <w:rPr>
          <w:rFonts w:ascii="Times New Roman" w:hAnsi="Times New Roman" w:cs="Times New Roman"/>
          <w:sz w:val="24"/>
          <w:szCs w:val="24"/>
        </w:rPr>
        <w:t>от 03.07.</w:t>
      </w:r>
      <w:r w:rsidR="0006112D" w:rsidRPr="007564AB">
        <w:rPr>
          <w:rFonts w:ascii="Times New Roman" w:hAnsi="Times New Roman" w:cs="Times New Roman"/>
          <w:sz w:val="24"/>
          <w:szCs w:val="24"/>
        </w:rPr>
        <w:t>2000 № 241</w:t>
      </w:r>
      <w:r w:rsidRPr="007564AB">
        <w:rPr>
          <w:rFonts w:ascii="Times New Roman" w:hAnsi="Times New Roman" w:cs="Times New Roman"/>
          <w:sz w:val="24"/>
          <w:szCs w:val="24"/>
        </w:rPr>
        <w:t>.</w:t>
      </w:r>
    </w:p>
    <w:p w:rsidR="0006112D" w:rsidRDefault="0006112D" w:rsidP="00546105">
      <w:pPr>
        <w:tabs>
          <w:tab w:val="left" w:pos="9781"/>
        </w:tabs>
        <w:spacing w:after="0"/>
        <w:ind w:left="426" w:right="284"/>
        <w:jc w:val="both"/>
        <w:rPr>
          <w:rFonts w:ascii="Times New Roman" w:hAnsi="Times New Roman" w:cs="Times New Roman"/>
          <w:sz w:val="24"/>
          <w:szCs w:val="24"/>
        </w:rPr>
      </w:pPr>
      <w:r w:rsidRPr="007564AB">
        <w:rPr>
          <w:rFonts w:ascii="Times New Roman" w:hAnsi="Times New Roman" w:cs="Times New Roman"/>
          <w:sz w:val="24"/>
          <w:szCs w:val="24"/>
        </w:rPr>
        <w:t>3.2.</w:t>
      </w:r>
      <w:r w:rsidR="00CE2E8A">
        <w:rPr>
          <w:rFonts w:ascii="Times New Roman" w:hAnsi="Times New Roman" w:cs="Times New Roman"/>
          <w:sz w:val="24"/>
          <w:szCs w:val="24"/>
        </w:rPr>
        <w:t>8</w:t>
      </w:r>
      <w:r w:rsidRPr="007564AB">
        <w:rPr>
          <w:rFonts w:ascii="Times New Roman" w:hAnsi="Times New Roman" w:cs="Times New Roman"/>
          <w:sz w:val="24"/>
          <w:szCs w:val="24"/>
        </w:rPr>
        <w:t xml:space="preserve">.2. </w:t>
      </w:r>
      <w:r w:rsidR="00111606" w:rsidRPr="007564AB">
        <w:rPr>
          <w:rFonts w:ascii="Times New Roman" w:hAnsi="Times New Roman" w:cs="Times New Roman"/>
          <w:sz w:val="24"/>
          <w:szCs w:val="24"/>
        </w:rPr>
        <w:t xml:space="preserve">Раз в шесть месяцев Заказчик должен предоставлять медицинскому работнику учреждения выписку из амбулаторной карты о проставленных ребенку профилактических прививках, а также </w:t>
      </w:r>
      <w:r w:rsidRPr="007564AB">
        <w:rPr>
          <w:rFonts w:ascii="Times New Roman" w:hAnsi="Times New Roman" w:cs="Times New Roman"/>
          <w:sz w:val="24"/>
          <w:szCs w:val="24"/>
        </w:rPr>
        <w:t xml:space="preserve">согласовать </w:t>
      </w:r>
      <w:r w:rsidR="00111606" w:rsidRPr="007564AB">
        <w:rPr>
          <w:rFonts w:ascii="Times New Roman" w:hAnsi="Times New Roman" w:cs="Times New Roman"/>
          <w:sz w:val="24"/>
          <w:szCs w:val="24"/>
        </w:rPr>
        <w:t xml:space="preserve">дальнейший </w:t>
      </w:r>
      <w:r w:rsidRPr="007564AB">
        <w:rPr>
          <w:rFonts w:ascii="Times New Roman" w:hAnsi="Times New Roman" w:cs="Times New Roman"/>
          <w:sz w:val="24"/>
          <w:szCs w:val="24"/>
        </w:rPr>
        <w:t>график вакцинации</w:t>
      </w:r>
      <w:r w:rsidR="00111606" w:rsidRPr="007564AB">
        <w:rPr>
          <w:rFonts w:ascii="Times New Roman" w:hAnsi="Times New Roman" w:cs="Times New Roman"/>
          <w:sz w:val="24"/>
          <w:szCs w:val="24"/>
        </w:rPr>
        <w:t xml:space="preserve"> ребенка</w:t>
      </w:r>
      <w:r w:rsidR="00CD1A39" w:rsidRPr="007564AB">
        <w:rPr>
          <w:rFonts w:ascii="Times New Roman" w:hAnsi="Times New Roman" w:cs="Times New Roman"/>
          <w:sz w:val="24"/>
          <w:szCs w:val="24"/>
        </w:rPr>
        <w:t>.</w:t>
      </w:r>
    </w:p>
    <w:p w:rsidR="0034048E" w:rsidRPr="008A73EA" w:rsidRDefault="0034048E" w:rsidP="0034048E">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3.2.8.3. </w:t>
      </w:r>
      <w:r w:rsidRPr="008A73EA">
        <w:rPr>
          <w:rFonts w:ascii="Times New Roman" w:hAnsi="Times New Roman" w:cs="Times New Roman"/>
          <w:sz w:val="24"/>
          <w:szCs w:val="24"/>
        </w:rPr>
        <w:t>На основании постановления</w:t>
      </w:r>
      <w:r>
        <w:rPr>
          <w:rFonts w:ascii="Times New Roman" w:hAnsi="Times New Roman" w:cs="Times New Roman"/>
          <w:sz w:val="24"/>
          <w:szCs w:val="24"/>
        </w:rPr>
        <w:t xml:space="preserve"> </w:t>
      </w:r>
      <w:r w:rsidRPr="008A73EA">
        <w:rPr>
          <w:rFonts w:ascii="Times New Roman" w:hAnsi="Times New Roman" w:cs="Times New Roman"/>
          <w:sz w:val="24"/>
          <w:szCs w:val="24"/>
        </w:rPr>
        <w:t>лавного санитарного врача РФ от 22.10.2013 №60 Об утверждении санитарно- эпидемиологических правил СП 3.1.2.31.14-13 «Профилактика туберкулеза»</w:t>
      </w:r>
      <w:r>
        <w:rPr>
          <w:rFonts w:ascii="Times New Roman" w:hAnsi="Times New Roman" w:cs="Times New Roman"/>
          <w:sz w:val="24"/>
          <w:szCs w:val="24"/>
        </w:rPr>
        <w:t xml:space="preserve">, </w:t>
      </w:r>
      <w:r w:rsidRPr="008A73EA">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4"/>
          <w:szCs w:val="24"/>
        </w:rPr>
        <w:t>, п</w:t>
      </w:r>
      <w:r w:rsidRPr="008A73EA">
        <w:rPr>
          <w:rFonts w:ascii="Times New Roman" w:hAnsi="Times New Roman" w:cs="Times New Roman"/>
          <w:sz w:val="24"/>
          <w:szCs w:val="24"/>
        </w:rPr>
        <w:t>риказ</w:t>
      </w:r>
      <w:r>
        <w:rPr>
          <w:rFonts w:ascii="Times New Roman" w:hAnsi="Times New Roman" w:cs="Times New Roman"/>
          <w:sz w:val="24"/>
          <w:szCs w:val="24"/>
        </w:rPr>
        <w:t>а</w:t>
      </w:r>
      <w:r w:rsidRPr="008A73EA">
        <w:rPr>
          <w:rFonts w:ascii="Times New Roman" w:hAnsi="Times New Roman" w:cs="Times New Roman"/>
          <w:sz w:val="24"/>
          <w:szCs w:val="24"/>
        </w:rPr>
        <w:t xml:space="preserve"> Министерства Здравоохранения Пермского края от 24.02.2021. №31-01-08-179 «О проведении профилактических осмотров на туберкулез в 2021 году»</w:t>
      </w:r>
      <w:r>
        <w:rPr>
          <w:rFonts w:ascii="Times New Roman" w:hAnsi="Times New Roman" w:cs="Times New Roman"/>
          <w:sz w:val="24"/>
          <w:szCs w:val="24"/>
        </w:rPr>
        <w:t xml:space="preserve"> Заказчик о</w:t>
      </w:r>
      <w:r w:rsidRPr="008A73EA">
        <w:rPr>
          <w:rFonts w:ascii="Times New Roman" w:hAnsi="Times New Roman" w:cs="Times New Roman"/>
          <w:sz w:val="24"/>
          <w:szCs w:val="24"/>
        </w:rPr>
        <w:t>бяза</w:t>
      </w:r>
      <w:r>
        <w:rPr>
          <w:rFonts w:ascii="Times New Roman" w:hAnsi="Times New Roman" w:cs="Times New Roman"/>
          <w:sz w:val="24"/>
          <w:szCs w:val="24"/>
        </w:rPr>
        <w:t>н пройти и предоставить результаты</w:t>
      </w:r>
      <w:r w:rsidRPr="008A73EA">
        <w:rPr>
          <w:rFonts w:ascii="Times New Roman" w:hAnsi="Times New Roman" w:cs="Times New Roman"/>
          <w:sz w:val="24"/>
          <w:szCs w:val="24"/>
        </w:rPr>
        <w:t>:</w:t>
      </w:r>
    </w:p>
    <w:p w:rsidR="0034048E" w:rsidRPr="008A73EA" w:rsidRDefault="0034048E" w:rsidP="0034048E">
      <w:pPr>
        <w:spacing w:after="0"/>
        <w:ind w:left="426"/>
        <w:jc w:val="both"/>
        <w:rPr>
          <w:rFonts w:ascii="Times New Roman" w:hAnsi="Times New Roman" w:cs="Times New Roman"/>
          <w:sz w:val="24"/>
          <w:szCs w:val="24"/>
        </w:rPr>
      </w:pPr>
      <w:r w:rsidRPr="008A73EA">
        <w:rPr>
          <w:rFonts w:ascii="Times New Roman" w:hAnsi="Times New Roman" w:cs="Times New Roman"/>
          <w:sz w:val="24"/>
          <w:szCs w:val="24"/>
        </w:rPr>
        <w:t xml:space="preserve">-1 раз в год </w:t>
      </w:r>
      <w:proofErr w:type="spellStart"/>
      <w:r w:rsidRPr="008A73EA">
        <w:rPr>
          <w:rFonts w:ascii="Times New Roman" w:hAnsi="Times New Roman" w:cs="Times New Roman"/>
          <w:sz w:val="24"/>
          <w:szCs w:val="24"/>
        </w:rPr>
        <w:t>туберкулинодиагностик</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r w:rsidRPr="008A73EA">
        <w:rPr>
          <w:rFonts w:ascii="Times New Roman" w:hAnsi="Times New Roman" w:cs="Times New Roman"/>
          <w:sz w:val="24"/>
          <w:szCs w:val="24"/>
        </w:rPr>
        <w:t>если ДСТ до 8 лет с заключением фтизиатра</w:t>
      </w:r>
      <w:r>
        <w:rPr>
          <w:rFonts w:ascii="Times New Roman" w:hAnsi="Times New Roman" w:cs="Times New Roman"/>
          <w:sz w:val="24"/>
          <w:szCs w:val="24"/>
        </w:rPr>
        <w:t>);</w:t>
      </w:r>
    </w:p>
    <w:p w:rsidR="0034048E" w:rsidRPr="008A73EA" w:rsidRDefault="0034048E" w:rsidP="0034048E">
      <w:pPr>
        <w:spacing w:after="0"/>
        <w:ind w:left="426"/>
        <w:jc w:val="both"/>
        <w:rPr>
          <w:rFonts w:ascii="Times New Roman" w:hAnsi="Times New Roman" w:cs="Times New Roman"/>
          <w:sz w:val="24"/>
          <w:szCs w:val="24"/>
        </w:rPr>
      </w:pPr>
      <w:r w:rsidRPr="008A73EA">
        <w:rPr>
          <w:rFonts w:ascii="Times New Roman" w:hAnsi="Times New Roman" w:cs="Times New Roman"/>
          <w:sz w:val="24"/>
          <w:szCs w:val="24"/>
        </w:rPr>
        <w:t>- 1 раз в год T-</w:t>
      </w:r>
      <w:proofErr w:type="spellStart"/>
      <w:r w:rsidRPr="008A73EA">
        <w:rPr>
          <w:rFonts w:ascii="Times New Roman" w:hAnsi="Times New Roman" w:cs="Times New Roman"/>
          <w:sz w:val="24"/>
          <w:szCs w:val="24"/>
        </w:rPr>
        <w:t>spot</w:t>
      </w:r>
      <w:proofErr w:type="spellEnd"/>
      <w:r w:rsidRPr="008A73EA">
        <w:rPr>
          <w:rFonts w:ascii="Times New Roman" w:hAnsi="Times New Roman" w:cs="Times New Roman"/>
          <w:sz w:val="24"/>
          <w:szCs w:val="24"/>
        </w:rPr>
        <w:t xml:space="preserve"> или QFT c заключением фтизиатра</w:t>
      </w:r>
      <w:r>
        <w:rPr>
          <w:rFonts w:ascii="Times New Roman" w:hAnsi="Times New Roman" w:cs="Times New Roman"/>
          <w:sz w:val="24"/>
          <w:szCs w:val="24"/>
        </w:rPr>
        <w:t xml:space="preserve"> (е</w:t>
      </w:r>
      <w:r w:rsidRPr="008A73EA">
        <w:rPr>
          <w:rFonts w:ascii="Times New Roman" w:hAnsi="Times New Roman" w:cs="Times New Roman"/>
          <w:sz w:val="24"/>
          <w:szCs w:val="24"/>
        </w:rPr>
        <w:t xml:space="preserve">сли есть БЦЖ, </w:t>
      </w:r>
      <w:r>
        <w:rPr>
          <w:rFonts w:ascii="Times New Roman" w:hAnsi="Times New Roman" w:cs="Times New Roman"/>
          <w:sz w:val="24"/>
          <w:szCs w:val="24"/>
        </w:rPr>
        <w:t>н</w:t>
      </w:r>
      <w:r w:rsidRPr="008A73EA">
        <w:rPr>
          <w:rFonts w:ascii="Times New Roman" w:hAnsi="Times New Roman" w:cs="Times New Roman"/>
          <w:sz w:val="24"/>
          <w:szCs w:val="24"/>
        </w:rPr>
        <w:t xml:space="preserve">о нет </w:t>
      </w:r>
      <w:proofErr w:type="spellStart"/>
      <w:r w:rsidRPr="008A73EA">
        <w:rPr>
          <w:rFonts w:ascii="Times New Roman" w:hAnsi="Times New Roman" w:cs="Times New Roman"/>
          <w:sz w:val="24"/>
          <w:szCs w:val="24"/>
        </w:rPr>
        <w:t>туберкулинодиагностики</w:t>
      </w:r>
      <w:proofErr w:type="spellEnd"/>
      <w:r>
        <w:rPr>
          <w:rFonts w:ascii="Times New Roman" w:hAnsi="Times New Roman" w:cs="Times New Roman"/>
          <w:sz w:val="24"/>
          <w:szCs w:val="24"/>
        </w:rPr>
        <w:t>);</w:t>
      </w:r>
    </w:p>
    <w:p w:rsidR="0034048E" w:rsidRPr="0006112D" w:rsidRDefault="0034048E" w:rsidP="0034048E">
      <w:pPr>
        <w:spacing w:after="0"/>
        <w:ind w:left="426"/>
        <w:jc w:val="both"/>
        <w:rPr>
          <w:rFonts w:ascii="Times New Roman" w:hAnsi="Times New Roman" w:cs="Times New Roman"/>
          <w:sz w:val="24"/>
          <w:szCs w:val="24"/>
        </w:rPr>
      </w:pPr>
      <w:r w:rsidRPr="008A73EA">
        <w:rPr>
          <w:rFonts w:ascii="Times New Roman" w:hAnsi="Times New Roman" w:cs="Times New Roman"/>
          <w:sz w:val="24"/>
          <w:szCs w:val="24"/>
        </w:rPr>
        <w:t xml:space="preserve">- 2 раз в год T- </w:t>
      </w:r>
      <w:proofErr w:type="spellStart"/>
      <w:r w:rsidRPr="008A73EA">
        <w:rPr>
          <w:rFonts w:ascii="Times New Roman" w:hAnsi="Times New Roman" w:cs="Times New Roman"/>
          <w:sz w:val="24"/>
          <w:szCs w:val="24"/>
        </w:rPr>
        <w:t>spot</w:t>
      </w:r>
      <w:proofErr w:type="spellEnd"/>
      <w:r w:rsidRPr="008A73EA">
        <w:rPr>
          <w:rFonts w:ascii="Times New Roman" w:hAnsi="Times New Roman" w:cs="Times New Roman"/>
          <w:sz w:val="24"/>
          <w:szCs w:val="24"/>
        </w:rPr>
        <w:t xml:space="preserve"> или QFT c заключением фтизиатра</w:t>
      </w:r>
      <w:r>
        <w:rPr>
          <w:rFonts w:ascii="Times New Roman" w:hAnsi="Times New Roman" w:cs="Times New Roman"/>
          <w:sz w:val="24"/>
          <w:szCs w:val="24"/>
        </w:rPr>
        <w:t xml:space="preserve"> (е</w:t>
      </w:r>
      <w:r w:rsidRPr="008A73EA">
        <w:rPr>
          <w:rFonts w:ascii="Times New Roman" w:hAnsi="Times New Roman" w:cs="Times New Roman"/>
          <w:sz w:val="24"/>
          <w:szCs w:val="24"/>
        </w:rPr>
        <w:t>сли нет БЦЖ</w:t>
      </w:r>
      <w:r>
        <w:rPr>
          <w:rFonts w:ascii="Times New Roman" w:hAnsi="Times New Roman" w:cs="Times New Roman"/>
          <w:sz w:val="24"/>
          <w:szCs w:val="24"/>
        </w:rPr>
        <w:t>).</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w:t>
      </w:r>
      <w:r w:rsidR="00CE2E8A">
        <w:rPr>
          <w:rFonts w:ascii="Times New Roman" w:hAnsi="Times New Roman" w:cs="Times New Roman"/>
          <w:sz w:val="24"/>
          <w:szCs w:val="24"/>
        </w:rPr>
        <w:t>9</w:t>
      </w:r>
      <w:r>
        <w:rPr>
          <w:rFonts w:ascii="Times New Roman" w:hAnsi="Times New Roman" w:cs="Times New Roman"/>
          <w:sz w:val="24"/>
          <w:szCs w:val="24"/>
        </w:rPr>
        <w:t xml:space="preserve">. Заказчик должен </w:t>
      </w:r>
      <w:r w:rsidRPr="000D7BCC">
        <w:rPr>
          <w:rFonts w:ascii="Times New Roman" w:hAnsi="Times New Roman" w:cs="Times New Roman"/>
          <w:sz w:val="24"/>
          <w:szCs w:val="24"/>
        </w:rPr>
        <w:t>предоставить</w:t>
      </w:r>
      <w:r>
        <w:rPr>
          <w:rFonts w:ascii="Times New Roman" w:hAnsi="Times New Roman" w:cs="Times New Roman"/>
          <w:sz w:val="24"/>
          <w:szCs w:val="24"/>
        </w:rPr>
        <w:t xml:space="preserve"> вышеуказанные документы после длительного отсутствия ребёнка </w:t>
      </w:r>
      <w:r w:rsidRPr="000D7BCC">
        <w:rPr>
          <w:rFonts w:ascii="Times New Roman" w:hAnsi="Times New Roman" w:cs="Times New Roman"/>
          <w:sz w:val="24"/>
          <w:szCs w:val="24"/>
        </w:rPr>
        <w:t>(1 месяц и более)</w:t>
      </w:r>
      <w:r>
        <w:rPr>
          <w:rFonts w:ascii="Times New Roman" w:hAnsi="Times New Roman" w:cs="Times New Roman"/>
          <w:sz w:val="24"/>
          <w:szCs w:val="24"/>
        </w:rPr>
        <w:t>.</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3.2.</w:t>
      </w:r>
      <w:r w:rsidR="00CE2E8A">
        <w:rPr>
          <w:rFonts w:ascii="Times New Roman" w:hAnsi="Times New Roman" w:cs="Times New Roman"/>
          <w:sz w:val="24"/>
          <w:szCs w:val="24"/>
        </w:rPr>
        <w:t>10</w:t>
      </w:r>
      <w:r w:rsidRPr="000D7BCC">
        <w:rPr>
          <w:rFonts w:ascii="Times New Roman" w:hAnsi="Times New Roman" w:cs="Times New Roman"/>
          <w:sz w:val="24"/>
          <w:szCs w:val="24"/>
        </w:rPr>
        <w:t>. После перенесенного ребенком заболевания, а также его отсутствия более 5 дней подряд (за исключением выходных и праздничных дней) п</w:t>
      </w:r>
      <w:r>
        <w:rPr>
          <w:rFonts w:ascii="Times New Roman" w:hAnsi="Times New Roman" w:cs="Times New Roman"/>
          <w:sz w:val="24"/>
          <w:szCs w:val="24"/>
        </w:rPr>
        <w:t>редоставить руководителю группы</w:t>
      </w:r>
      <w:r w:rsidRPr="000D7BCC">
        <w:rPr>
          <w:rFonts w:ascii="Times New Roman" w:hAnsi="Times New Roman" w:cs="Times New Roman"/>
          <w:sz w:val="24"/>
          <w:szCs w:val="24"/>
        </w:rPr>
        <w:t xml:space="preserve"> справку от участкового врача-педиатра с указанием диагноза, длительности заболевания, сведений об отсутствии контакта с инфекционными больными.</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3.2.</w:t>
      </w:r>
      <w:r>
        <w:rPr>
          <w:rFonts w:ascii="Times New Roman" w:hAnsi="Times New Roman" w:cs="Times New Roman"/>
          <w:sz w:val="24"/>
          <w:szCs w:val="24"/>
        </w:rPr>
        <w:t>1</w:t>
      </w:r>
      <w:r w:rsidR="00CE2E8A">
        <w:rPr>
          <w:rFonts w:ascii="Times New Roman" w:hAnsi="Times New Roman" w:cs="Times New Roman"/>
          <w:sz w:val="24"/>
          <w:szCs w:val="24"/>
        </w:rPr>
        <w:t>1</w:t>
      </w:r>
      <w:r w:rsidRPr="000D7BCC">
        <w:rPr>
          <w:rFonts w:ascii="Times New Roman" w:hAnsi="Times New Roman" w:cs="Times New Roman"/>
          <w:sz w:val="24"/>
          <w:szCs w:val="24"/>
        </w:rPr>
        <w:t>. Уважительно относиться ко всему персоналу учреждения.</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3.2.1</w:t>
      </w:r>
      <w:r w:rsidR="00CE2E8A">
        <w:rPr>
          <w:rFonts w:ascii="Times New Roman" w:hAnsi="Times New Roman" w:cs="Times New Roman"/>
          <w:sz w:val="24"/>
          <w:szCs w:val="24"/>
        </w:rPr>
        <w:t>2</w:t>
      </w:r>
      <w:r w:rsidRPr="000D7BCC">
        <w:rPr>
          <w:rFonts w:ascii="Times New Roman" w:hAnsi="Times New Roman" w:cs="Times New Roman"/>
          <w:sz w:val="24"/>
          <w:szCs w:val="24"/>
        </w:rPr>
        <w:t>. Самостоятельно разрешать споры и разногласия по поводу надлежащего исполнения договора, возникающие между членами семьи, если они не участвовали в подписании договора, без вовлечения в них Исполнителя.</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CF43E4">
        <w:rPr>
          <w:rFonts w:ascii="Times New Roman" w:hAnsi="Times New Roman" w:cs="Times New Roman"/>
          <w:sz w:val="24"/>
          <w:szCs w:val="24"/>
        </w:rPr>
        <w:t>3.2.1</w:t>
      </w:r>
      <w:r w:rsidR="00CE2E8A">
        <w:rPr>
          <w:rFonts w:ascii="Times New Roman" w:hAnsi="Times New Roman" w:cs="Times New Roman"/>
          <w:sz w:val="24"/>
          <w:szCs w:val="24"/>
        </w:rPr>
        <w:t>3</w:t>
      </w:r>
      <w:r w:rsidRPr="00CF43E4">
        <w:rPr>
          <w:rFonts w:ascii="Times New Roman" w:hAnsi="Times New Roman" w:cs="Times New Roman"/>
          <w:sz w:val="24"/>
          <w:szCs w:val="24"/>
        </w:rPr>
        <w:t>. Выполнять рекомендации специалистов учреждения по поводу обучения, развития и воспитания ребенка.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3.2.1</w:t>
      </w:r>
      <w:r w:rsidR="00CE2E8A">
        <w:rPr>
          <w:rFonts w:ascii="Times New Roman" w:hAnsi="Times New Roman" w:cs="Times New Roman"/>
          <w:sz w:val="24"/>
          <w:szCs w:val="24"/>
        </w:rPr>
        <w:t>4</w:t>
      </w:r>
      <w:r w:rsidRPr="000D7BCC">
        <w:rPr>
          <w:rFonts w:ascii="Times New Roman" w:hAnsi="Times New Roman" w:cs="Times New Roman"/>
          <w:sz w:val="24"/>
          <w:szCs w:val="24"/>
        </w:rPr>
        <w:t>. Своевременно получать, подписывать и возвращать в бухгалтерию Исполнителя финансовые документы (акты выполненных услуг, счета, акты сверок) лично либо через доверенное лицо (лица), указанное (</w:t>
      </w:r>
      <w:proofErr w:type="spellStart"/>
      <w:r w:rsidRPr="000D7BCC">
        <w:rPr>
          <w:rFonts w:ascii="Times New Roman" w:hAnsi="Times New Roman" w:cs="Times New Roman"/>
          <w:sz w:val="24"/>
          <w:szCs w:val="24"/>
        </w:rPr>
        <w:t>ые</w:t>
      </w:r>
      <w:proofErr w:type="spellEnd"/>
      <w:r w:rsidRPr="000D7BCC">
        <w:rPr>
          <w:rFonts w:ascii="Times New Roman" w:hAnsi="Times New Roman" w:cs="Times New Roman"/>
          <w:sz w:val="24"/>
          <w:szCs w:val="24"/>
        </w:rPr>
        <w:t>) в п. 6.6 и 6.</w:t>
      </w:r>
      <w:r>
        <w:rPr>
          <w:rFonts w:ascii="Times New Roman" w:hAnsi="Times New Roman" w:cs="Times New Roman"/>
          <w:sz w:val="24"/>
          <w:szCs w:val="24"/>
        </w:rPr>
        <w:t>9</w:t>
      </w:r>
      <w:r w:rsidRPr="000D7BCC">
        <w:rPr>
          <w:rFonts w:ascii="Times New Roman" w:hAnsi="Times New Roman" w:cs="Times New Roman"/>
          <w:sz w:val="24"/>
          <w:szCs w:val="24"/>
        </w:rPr>
        <w:t xml:space="preserve"> настоящего договора.</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3.3. Исполнитель имеет право:</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3.3.1 Определять содержание дополнительных занятий и мероприятий с учетом пожеланий Заказчика</w:t>
      </w:r>
      <w:r w:rsidRPr="000D7BCC">
        <w:rPr>
          <w:rFonts w:ascii="Times New Roman" w:hAnsi="Times New Roman" w:cs="Times New Roman"/>
          <w:sz w:val="24"/>
          <w:szCs w:val="24"/>
        </w:rPr>
        <w:t>.</w:t>
      </w:r>
    </w:p>
    <w:p w:rsidR="00ED0883" w:rsidRPr="00402903" w:rsidRDefault="00ED0883" w:rsidP="00546105">
      <w:pPr>
        <w:tabs>
          <w:tab w:val="left" w:pos="9781"/>
        </w:tabs>
        <w:spacing w:after="0"/>
        <w:ind w:left="426" w:right="284"/>
        <w:jc w:val="both"/>
        <w:rPr>
          <w:rFonts w:ascii="Times New Roman" w:hAnsi="Times New Roman" w:cs="Times New Roman"/>
          <w:sz w:val="24"/>
          <w:szCs w:val="24"/>
        </w:rPr>
      </w:pPr>
      <w:r w:rsidRPr="007564AB">
        <w:rPr>
          <w:rFonts w:ascii="Times New Roman" w:hAnsi="Times New Roman" w:cs="Times New Roman"/>
          <w:sz w:val="24"/>
          <w:szCs w:val="24"/>
        </w:rPr>
        <w:t xml:space="preserve">3.3.2. В одностороннем порядке повысить стоимость услуги </w:t>
      </w:r>
      <w:r w:rsidR="004B5F03" w:rsidRPr="007564AB">
        <w:rPr>
          <w:rFonts w:ascii="Times New Roman" w:hAnsi="Times New Roman" w:cs="Times New Roman"/>
          <w:sz w:val="24"/>
          <w:szCs w:val="24"/>
        </w:rPr>
        <w:t>по договору на 10% с учетом инфляции,</w:t>
      </w:r>
      <w:r w:rsidRPr="007564AB">
        <w:rPr>
          <w:rFonts w:ascii="Times New Roman" w:hAnsi="Times New Roman" w:cs="Times New Roman"/>
          <w:sz w:val="24"/>
          <w:szCs w:val="24"/>
        </w:rPr>
        <w:t xml:space="preserve"> предусмотренным основными характеристиками федерального бюджета на очередной финансовый год, уведомив об этом Заказчика в письменном виде не позднее, чем за 1 месяц до изменения стоимости услуги. В остальных случаях стоимость услуги может быть изменена (снижена или повышена) только по соглашению сторон, оформленному путем подписания дополнительного соглашения к настоящему договору.</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3.3.3. В одностороннем порядке изменять режим работы учреждения, в том числе осуществлять перенос выходных и праздничных дней, предупредив об этом в письменной форме Заказчика не позднее, чем за 7 календарных дней до изменения режима, путем размещения информации на стендах, сайте учреждения, СМС-информирования.</w:t>
      </w:r>
    </w:p>
    <w:p w:rsidR="004C2F67" w:rsidRDefault="00ED0883" w:rsidP="00546105">
      <w:pPr>
        <w:tabs>
          <w:tab w:val="left" w:pos="9781"/>
        </w:tabs>
        <w:spacing w:after="0"/>
        <w:ind w:left="426" w:right="284"/>
        <w:jc w:val="both"/>
        <w:rPr>
          <w:rFonts w:ascii="Times New Roman" w:hAnsi="Times New Roman" w:cs="Times New Roman"/>
          <w:sz w:val="24"/>
          <w:szCs w:val="24"/>
        </w:rPr>
      </w:pPr>
      <w:r w:rsidRPr="00F56D9E">
        <w:rPr>
          <w:rFonts w:ascii="Times New Roman" w:hAnsi="Times New Roman" w:cs="Times New Roman"/>
          <w:sz w:val="24"/>
          <w:szCs w:val="24"/>
        </w:rPr>
        <w:t xml:space="preserve">3.3.4. </w:t>
      </w:r>
      <w:r w:rsidR="004C2F67">
        <w:rPr>
          <w:rFonts w:ascii="Times New Roman" w:hAnsi="Times New Roman" w:cs="Times New Roman"/>
          <w:sz w:val="24"/>
          <w:szCs w:val="24"/>
        </w:rPr>
        <w:t>Организовать психолого-педагогическое сопровождение ребенка, которое включает:</w:t>
      </w:r>
    </w:p>
    <w:p w:rsidR="004C2F67" w:rsidRDefault="004C2F67"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w:t>
      </w:r>
      <w:r w:rsidR="006E22B1">
        <w:rPr>
          <w:rFonts w:ascii="Times New Roman" w:hAnsi="Times New Roman" w:cs="Times New Roman"/>
          <w:sz w:val="24"/>
          <w:szCs w:val="24"/>
        </w:rPr>
        <w:t xml:space="preserve"> </w:t>
      </w:r>
      <w:r>
        <w:rPr>
          <w:rFonts w:ascii="Times New Roman" w:hAnsi="Times New Roman" w:cs="Times New Roman"/>
          <w:sz w:val="24"/>
          <w:szCs w:val="24"/>
        </w:rPr>
        <w:t>Вводную психолого-педагогическую диагностику;</w:t>
      </w:r>
    </w:p>
    <w:p w:rsidR="004C2F67" w:rsidRDefault="004C2F67"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Родологическую</w:t>
      </w:r>
      <w:proofErr w:type="spellEnd"/>
      <w:r>
        <w:rPr>
          <w:rFonts w:ascii="Times New Roman" w:hAnsi="Times New Roman" w:cs="Times New Roman"/>
          <w:sz w:val="24"/>
          <w:szCs w:val="24"/>
        </w:rPr>
        <w:t xml:space="preserve"> консультацию по выявлению талантов и способностей ребенка, заложенных в Роду;</w:t>
      </w:r>
    </w:p>
    <w:p w:rsidR="004C2F67" w:rsidRDefault="004C2F67"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Семинар для родителей «Мягкая адаптация к детскому саду»;</w:t>
      </w:r>
    </w:p>
    <w:p w:rsidR="004C2F67" w:rsidRDefault="004C2F67"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Психолого-педагогическую диагностику в динамике</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F56D9E">
        <w:rPr>
          <w:rFonts w:ascii="Times New Roman" w:hAnsi="Times New Roman" w:cs="Times New Roman"/>
          <w:sz w:val="24"/>
          <w:szCs w:val="24"/>
        </w:rPr>
        <w:t>с соблюдением требований законодательства об образовании и о персональных данных.</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lastRenderedPageBreak/>
        <w:t>3.3.5. Не принимать ребенка в следующих случаях:</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 явных симптомов болезненного состояния (повышенная температура тела, сыпь, кашель,</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обильные выделения из носа, боли в животе и другие признаки);</w:t>
      </w:r>
    </w:p>
    <w:p w:rsidR="00ED0883" w:rsidRDefault="00ED0883"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0D7BCC">
        <w:rPr>
          <w:rFonts w:ascii="Times New Roman" w:hAnsi="Times New Roman" w:cs="Times New Roman"/>
          <w:sz w:val="24"/>
          <w:szCs w:val="24"/>
        </w:rPr>
        <w:t>несвоевременной оплаты услуг по договору</w:t>
      </w:r>
      <w:r>
        <w:rPr>
          <w:rFonts w:ascii="Times New Roman" w:hAnsi="Times New Roman" w:cs="Times New Roman"/>
          <w:sz w:val="24"/>
          <w:szCs w:val="24"/>
        </w:rPr>
        <w:t xml:space="preserve"> более 15 дней</w:t>
      </w:r>
      <w:r w:rsidR="00043376">
        <w:rPr>
          <w:rFonts w:ascii="Times New Roman" w:hAnsi="Times New Roman" w:cs="Times New Roman"/>
          <w:sz w:val="24"/>
          <w:szCs w:val="24"/>
        </w:rPr>
        <w:t xml:space="preserve"> </w:t>
      </w:r>
      <w:r w:rsidRPr="00D51BD7">
        <w:rPr>
          <w:rFonts w:ascii="Times New Roman" w:hAnsi="Times New Roman" w:cs="Times New Roman"/>
          <w:sz w:val="24"/>
          <w:szCs w:val="24"/>
        </w:rPr>
        <w:t>текущего месяца</w:t>
      </w:r>
      <w:r w:rsidRPr="000D7BCC">
        <w:rPr>
          <w:rFonts w:ascii="Times New Roman" w:hAnsi="Times New Roman" w:cs="Times New Roman"/>
          <w:sz w:val="24"/>
          <w:szCs w:val="24"/>
        </w:rPr>
        <w:t>, если срок переноса оплаты не был согласован с Исполнителем</w:t>
      </w:r>
      <w:r>
        <w:rPr>
          <w:rFonts w:ascii="Times New Roman" w:hAnsi="Times New Roman" w:cs="Times New Roman"/>
          <w:sz w:val="24"/>
          <w:szCs w:val="24"/>
        </w:rPr>
        <w:t>.</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3.4. Заказчик имеет право:</w:t>
      </w:r>
    </w:p>
    <w:p w:rsidR="00ED0883"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 xml:space="preserve">3.4.1. Получать информацию о содержании и методическом обосновании </w:t>
      </w:r>
      <w:r w:rsidR="00830B2E">
        <w:rPr>
          <w:rFonts w:ascii="Times New Roman" w:hAnsi="Times New Roman" w:cs="Times New Roman"/>
          <w:sz w:val="24"/>
          <w:szCs w:val="24"/>
        </w:rPr>
        <w:t>зан</w:t>
      </w:r>
      <w:r w:rsidRPr="000D7BCC">
        <w:rPr>
          <w:rFonts w:ascii="Times New Roman" w:hAnsi="Times New Roman" w:cs="Times New Roman"/>
          <w:sz w:val="24"/>
          <w:szCs w:val="24"/>
        </w:rPr>
        <w:t xml:space="preserve">ятий, которые проводятся с ребенком во время его пребывания в учреждении, об успехах и достижениях ребенка, о концепции </w:t>
      </w:r>
      <w:r>
        <w:rPr>
          <w:rFonts w:ascii="Times New Roman" w:hAnsi="Times New Roman" w:cs="Times New Roman"/>
          <w:sz w:val="24"/>
          <w:szCs w:val="24"/>
        </w:rPr>
        <w:t>развития</w:t>
      </w:r>
      <w:r w:rsidRPr="000D7BCC">
        <w:rPr>
          <w:rFonts w:ascii="Times New Roman" w:hAnsi="Times New Roman" w:cs="Times New Roman"/>
          <w:sz w:val="24"/>
          <w:szCs w:val="24"/>
        </w:rPr>
        <w:t xml:space="preserve"> и планах работы учреждения.</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3.4.2. Находиться с ребенком в учреждении в период его адаптации к условиям пребывания в группе по согласованию с руководителем группы.</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3.4.3. Участвовать в собраниях, посещать лектории, семинары для родителей, открытые занятия, праздничные мероприятия, которые проводятся по плану работы учреждения.</w:t>
      </w:r>
    </w:p>
    <w:p w:rsidR="00ED0883" w:rsidRDefault="00ED0883" w:rsidP="00546105">
      <w:pPr>
        <w:tabs>
          <w:tab w:val="left" w:pos="9781"/>
        </w:tabs>
        <w:spacing w:after="0"/>
        <w:ind w:left="426" w:right="284"/>
        <w:jc w:val="both"/>
        <w:rPr>
          <w:rFonts w:ascii="Times New Roman" w:hAnsi="Times New Roman" w:cs="Times New Roman"/>
          <w:sz w:val="24"/>
          <w:szCs w:val="24"/>
        </w:rPr>
      </w:pPr>
      <w:r w:rsidRPr="00F56D9E">
        <w:rPr>
          <w:rFonts w:ascii="Times New Roman" w:hAnsi="Times New Roman" w:cs="Times New Roman"/>
          <w:sz w:val="24"/>
          <w:szCs w:val="24"/>
        </w:rPr>
        <w:t>3.4.4. В течение одного месяца с даты начала посещения ребенком группы, принять решение о досрочном прекращении договора в том случае, если ребенку не подходит выбранный режим пребывания в группе и (или) образовательная программа, предупредив об этом в письменной форме Исполнителя за 7 дней.</w:t>
      </w:r>
    </w:p>
    <w:p w:rsidR="009E6253" w:rsidRDefault="004C2F67"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 xml:space="preserve">3.4.5. </w:t>
      </w:r>
      <w:r w:rsidR="00350B17">
        <w:rPr>
          <w:rFonts w:ascii="Times New Roman" w:hAnsi="Times New Roman" w:cs="Times New Roman"/>
          <w:sz w:val="24"/>
          <w:szCs w:val="24"/>
        </w:rPr>
        <w:t xml:space="preserve">Согласно </w:t>
      </w:r>
      <w:r w:rsidR="00350B17" w:rsidRPr="00350B17">
        <w:rPr>
          <w:rFonts w:ascii="Times New Roman" w:hAnsi="Times New Roman" w:cs="Times New Roman"/>
          <w:sz w:val="24"/>
          <w:szCs w:val="24"/>
          <w:shd w:val="clear" w:color="auto" w:fill="FFFFFF"/>
        </w:rPr>
        <w:t>нормативному акту</w:t>
      </w:r>
      <w:r w:rsidR="00C1522D">
        <w:rPr>
          <w:rFonts w:ascii="Times New Roman" w:hAnsi="Times New Roman" w:cs="Times New Roman"/>
          <w:sz w:val="24"/>
          <w:szCs w:val="24"/>
          <w:shd w:val="clear" w:color="auto" w:fill="FFFFFF"/>
        </w:rPr>
        <w:t>,</w:t>
      </w:r>
      <w:r w:rsidR="00350B17" w:rsidRPr="00350B17">
        <w:rPr>
          <w:rFonts w:ascii="Times New Roman" w:hAnsi="Times New Roman" w:cs="Times New Roman"/>
          <w:sz w:val="24"/>
          <w:szCs w:val="24"/>
          <w:shd w:val="clear" w:color="auto" w:fill="FFFFFF"/>
        </w:rPr>
        <w:t xml:space="preserve"> СанПиН 2.4.1.3049-13</w:t>
      </w:r>
      <w:r w:rsidR="00350B17">
        <w:rPr>
          <w:rFonts w:ascii="Times New Roman" w:hAnsi="Times New Roman" w:cs="Times New Roman"/>
          <w:sz w:val="24"/>
          <w:szCs w:val="24"/>
        </w:rPr>
        <w:t>, Заказчик один раз</w:t>
      </w:r>
      <w:r w:rsidR="009E6253">
        <w:rPr>
          <w:rFonts w:ascii="Times New Roman" w:hAnsi="Times New Roman" w:cs="Times New Roman"/>
          <w:sz w:val="24"/>
          <w:szCs w:val="24"/>
        </w:rPr>
        <w:t xml:space="preserve"> в</w:t>
      </w:r>
      <w:r w:rsidR="00350B17">
        <w:rPr>
          <w:rFonts w:ascii="Times New Roman" w:hAnsi="Times New Roman" w:cs="Times New Roman"/>
          <w:sz w:val="24"/>
          <w:szCs w:val="24"/>
        </w:rPr>
        <w:t xml:space="preserve"> месяц</w:t>
      </w:r>
      <w:r w:rsidR="009E6253">
        <w:rPr>
          <w:rFonts w:ascii="Times New Roman" w:hAnsi="Times New Roman" w:cs="Times New Roman"/>
          <w:sz w:val="24"/>
          <w:szCs w:val="24"/>
        </w:rPr>
        <w:t xml:space="preserve">, при отсутствии больничного листа, </w:t>
      </w:r>
      <w:r w:rsidR="00350B17">
        <w:rPr>
          <w:rFonts w:ascii="Times New Roman" w:hAnsi="Times New Roman" w:cs="Times New Roman"/>
          <w:sz w:val="24"/>
          <w:szCs w:val="24"/>
        </w:rPr>
        <w:t xml:space="preserve">имеет право </w:t>
      </w:r>
      <w:r w:rsidR="009E6253">
        <w:rPr>
          <w:rFonts w:ascii="Times New Roman" w:hAnsi="Times New Roman" w:cs="Times New Roman"/>
          <w:sz w:val="24"/>
          <w:szCs w:val="24"/>
        </w:rPr>
        <w:t>не посещать</w:t>
      </w:r>
      <w:r w:rsidR="00350B17">
        <w:rPr>
          <w:rFonts w:ascii="Times New Roman" w:hAnsi="Times New Roman" w:cs="Times New Roman"/>
          <w:sz w:val="24"/>
          <w:szCs w:val="24"/>
        </w:rPr>
        <w:t xml:space="preserve"> у</w:t>
      </w:r>
      <w:r w:rsidR="009E6253">
        <w:rPr>
          <w:rFonts w:ascii="Times New Roman" w:hAnsi="Times New Roman" w:cs="Times New Roman"/>
          <w:sz w:val="24"/>
          <w:szCs w:val="24"/>
        </w:rPr>
        <w:t>чреждение в течение</w:t>
      </w:r>
      <w:r w:rsidR="00350B17">
        <w:rPr>
          <w:rFonts w:ascii="Times New Roman" w:hAnsi="Times New Roman" w:cs="Times New Roman"/>
          <w:sz w:val="24"/>
          <w:szCs w:val="24"/>
        </w:rPr>
        <w:t xml:space="preserve"> 5 рабочих дней</w:t>
      </w:r>
      <w:r w:rsidR="009E6253">
        <w:rPr>
          <w:rFonts w:ascii="Times New Roman" w:hAnsi="Times New Roman" w:cs="Times New Roman"/>
          <w:sz w:val="24"/>
          <w:szCs w:val="24"/>
        </w:rPr>
        <w:t xml:space="preserve">. </w:t>
      </w:r>
    </w:p>
    <w:p w:rsidR="00ED0883" w:rsidRDefault="009D2623" w:rsidP="00546105">
      <w:pPr>
        <w:tabs>
          <w:tab w:val="left" w:pos="9781"/>
        </w:tabs>
        <w:spacing w:after="0"/>
        <w:ind w:left="426" w:right="284"/>
        <w:jc w:val="both"/>
        <w:rPr>
          <w:rFonts w:ascii="Times New Roman" w:hAnsi="Times New Roman" w:cs="Times New Roman"/>
          <w:sz w:val="24"/>
          <w:szCs w:val="24"/>
        </w:rPr>
      </w:pPr>
      <w:r>
        <w:rPr>
          <w:rFonts w:ascii="Times New Roman" w:hAnsi="Times New Roman" w:cs="Times New Roman"/>
          <w:sz w:val="24"/>
          <w:szCs w:val="24"/>
        </w:rPr>
        <w:t>3.</w:t>
      </w:r>
      <w:r w:rsidR="004C2F67">
        <w:rPr>
          <w:rFonts w:ascii="Times New Roman" w:hAnsi="Times New Roman" w:cs="Times New Roman"/>
          <w:sz w:val="24"/>
          <w:szCs w:val="24"/>
        </w:rPr>
        <w:t>4.6</w:t>
      </w:r>
      <w:r w:rsidR="00ED0883" w:rsidRPr="000D7BCC">
        <w:rPr>
          <w:rFonts w:ascii="Times New Roman" w:hAnsi="Times New Roman" w:cs="Times New Roman"/>
          <w:sz w:val="24"/>
          <w:szCs w:val="24"/>
        </w:rPr>
        <w:t>. Пользоваться дополнительными услугами, не предусмотренными настоящим договором, в порядке и на условиях, установленных Исполнителем.</w:t>
      </w:r>
    </w:p>
    <w:p w:rsidR="00BA2796" w:rsidRPr="000D7BCC" w:rsidRDefault="00BA2796" w:rsidP="00546105">
      <w:pPr>
        <w:tabs>
          <w:tab w:val="left" w:pos="9781"/>
        </w:tabs>
        <w:spacing w:after="0"/>
        <w:ind w:left="426" w:right="284"/>
        <w:jc w:val="both"/>
        <w:rPr>
          <w:rFonts w:ascii="Times New Roman" w:hAnsi="Times New Roman" w:cs="Times New Roman"/>
          <w:sz w:val="24"/>
          <w:szCs w:val="24"/>
        </w:rPr>
      </w:pPr>
    </w:p>
    <w:p w:rsidR="00ED0883" w:rsidRPr="009750E8" w:rsidRDefault="00ED0883" w:rsidP="00546105">
      <w:pPr>
        <w:tabs>
          <w:tab w:val="left" w:pos="9781"/>
        </w:tabs>
        <w:ind w:right="284"/>
        <w:jc w:val="center"/>
        <w:rPr>
          <w:rFonts w:ascii="Times New Roman" w:hAnsi="Times New Roman" w:cs="Times New Roman"/>
          <w:b/>
          <w:bCs/>
          <w:sz w:val="24"/>
          <w:szCs w:val="24"/>
        </w:rPr>
      </w:pPr>
      <w:r w:rsidRPr="00F56D9E">
        <w:rPr>
          <w:rFonts w:ascii="Times New Roman" w:hAnsi="Times New Roman" w:cs="Times New Roman"/>
          <w:b/>
          <w:bCs/>
          <w:sz w:val="24"/>
          <w:szCs w:val="24"/>
        </w:rPr>
        <w:t>4. Порядок одностороннего отказа от исполнения договора и его досрочного расторжения.</w:t>
      </w:r>
    </w:p>
    <w:p w:rsidR="00ED0883" w:rsidRPr="00772C9D" w:rsidRDefault="00ED0883" w:rsidP="00546105">
      <w:pPr>
        <w:tabs>
          <w:tab w:val="left" w:pos="9781"/>
        </w:tabs>
        <w:spacing w:after="0"/>
        <w:ind w:right="284"/>
        <w:jc w:val="both"/>
        <w:rPr>
          <w:rFonts w:ascii="Times New Roman" w:hAnsi="Times New Roman" w:cs="Times New Roman"/>
          <w:sz w:val="24"/>
          <w:szCs w:val="24"/>
        </w:rPr>
      </w:pPr>
      <w:r w:rsidRPr="00772C9D">
        <w:rPr>
          <w:rFonts w:ascii="Times New Roman" w:hAnsi="Times New Roman" w:cs="Times New Roman"/>
          <w:sz w:val="24"/>
          <w:szCs w:val="24"/>
        </w:rPr>
        <w:t>4.1. Исполнитель вправе досрочно в одностороннем порядке отказаться от исполнения договора, предупредив об этом Заказчика за 14 дней, в случае нарушения Заказчиком обязательств по оплате услуг, предусмотренных п.2.</w:t>
      </w:r>
      <w:r w:rsidR="004C2F67">
        <w:rPr>
          <w:rFonts w:ascii="Times New Roman" w:hAnsi="Times New Roman" w:cs="Times New Roman"/>
          <w:sz w:val="24"/>
          <w:szCs w:val="24"/>
        </w:rPr>
        <w:t>4</w:t>
      </w:r>
      <w:r w:rsidRPr="00772C9D">
        <w:rPr>
          <w:rFonts w:ascii="Times New Roman" w:hAnsi="Times New Roman" w:cs="Times New Roman"/>
          <w:sz w:val="24"/>
          <w:szCs w:val="24"/>
        </w:rPr>
        <w:t xml:space="preserve"> настоящего договора, свыше двух раз за один год без письменного согласования переноса срока оплаты услуги с Исполнителем.</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4.2. Заказчик вправе досрочно в одностороннем порядке отказаться от исполнения договора: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 xml:space="preserve">4.2.1. в случае и в порядке, предусмотренными п. </w:t>
      </w:r>
      <w:r w:rsidRPr="009750E8">
        <w:rPr>
          <w:rFonts w:ascii="Times New Roman" w:hAnsi="Times New Roman" w:cs="Times New Roman"/>
          <w:sz w:val="24"/>
          <w:szCs w:val="24"/>
        </w:rPr>
        <w:t>3.4.</w:t>
      </w:r>
      <w:r>
        <w:rPr>
          <w:rFonts w:ascii="Times New Roman" w:hAnsi="Times New Roman" w:cs="Times New Roman"/>
          <w:sz w:val="24"/>
          <w:szCs w:val="24"/>
        </w:rPr>
        <w:t>4</w:t>
      </w:r>
      <w:r w:rsidRPr="009750E8">
        <w:rPr>
          <w:rFonts w:ascii="Times New Roman" w:hAnsi="Times New Roman" w:cs="Times New Roman"/>
          <w:sz w:val="24"/>
          <w:szCs w:val="24"/>
        </w:rPr>
        <w:t>.</w:t>
      </w:r>
      <w:r w:rsidRPr="000D7BCC">
        <w:rPr>
          <w:rFonts w:ascii="Times New Roman" w:hAnsi="Times New Roman" w:cs="Times New Roman"/>
          <w:sz w:val="24"/>
          <w:szCs w:val="24"/>
        </w:rPr>
        <w:t xml:space="preserve"> настоящего договора.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4.2.2. в иных случаях, уведомив об этом Исполнителя в письменной форме за 14 календарных дней.</w:t>
      </w:r>
      <w:r w:rsidR="00171576">
        <w:rPr>
          <w:rFonts w:ascii="Times New Roman" w:hAnsi="Times New Roman" w:cs="Times New Roman"/>
          <w:sz w:val="24"/>
          <w:szCs w:val="24"/>
        </w:rPr>
        <w:t xml:space="preserve"> </w:t>
      </w:r>
      <w:r w:rsidRPr="000D7BCC">
        <w:rPr>
          <w:rFonts w:ascii="Times New Roman" w:hAnsi="Times New Roman" w:cs="Times New Roman"/>
          <w:sz w:val="24"/>
          <w:szCs w:val="24"/>
        </w:rPr>
        <w:t>При этом Заказчик обязан произвести оплату фактически понесенных Исполнителем расходов на оказание услуги по настоящему договору.</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4.3. Договор считается расторгнутым досрочно п</w:t>
      </w:r>
      <w:r>
        <w:rPr>
          <w:rFonts w:ascii="Times New Roman" w:hAnsi="Times New Roman" w:cs="Times New Roman"/>
          <w:sz w:val="24"/>
          <w:szCs w:val="24"/>
        </w:rPr>
        <w:t xml:space="preserve">о основаниям, предусмотренным </w:t>
      </w:r>
      <w:r w:rsidRPr="004A2B5A">
        <w:rPr>
          <w:rFonts w:ascii="Times New Roman" w:hAnsi="Times New Roman" w:cs="Times New Roman"/>
          <w:sz w:val="24"/>
          <w:szCs w:val="24"/>
        </w:rPr>
        <w:t>пунктами</w:t>
      </w:r>
      <w:r w:rsidR="004C2F67">
        <w:rPr>
          <w:rFonts w:ascii="Times New Roman" w:hAnsi="Times New Roman" w:cs="Times New Roman"/>
          <w:sz w:val="24"/>
          <w:szCs w:val="24"/>
        </w:rPr>
        <w:t xml:space="preserve"> </w:t>
      </w:r>
      <w:r w:rsidRPr="000D7BCC">
        <w:rPr>
          <w:rFonts w:ascii="Times New Roman" w:hAnsi="Times New Roman" w:cs="Times New Roman"/>
          <w:sz w:val="24"/>
          <w:szCs w:val="24"/>
        </w:rPr>
        <w:t>4.1 и 4.2. договора, с момента получения сторонами письменного уведомления (заявления</w:t>
      </w:r>
      <w:r>
        <w:rPr>
          <w:rFonts w:ascii="Times New Roman" w:hAnsi="Times New Roman" w:cs="Times New Roman"/>
          <w:sz w:val="24"/>
          <w:szCs w:val="24"/>
        </w:rPr>
        <w:t>, дополнительного соглашения</w:t>
      </w:r>
      <w:r w:rsidRPr="000D7BCC">
        <w:rPr>
          <w:rFonts w:ascii="Times New Roman" w:hAnsi="Times New Roman" w:cs="Times New Roman"/>
          <w:sz w:val="24"/>
          <w:szCs w:val="24"/>
        </w:rPr>
        <w:t>) о расторжении договора.</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4.4. Договор может быть расторгнут досрочно по соглашению сторон, оформленному в письменной форме, в случае:</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4.4.1. невозможности надлежащего выполнения Исполнителем своих обязательств по договору вследствие отсутствия взаимопонимания, разделения взглядов на педагогическую концепцию и рекомендации Исполнителя по поводу воспитания, развития, обучения ребенка со стороны Заказчика.</w:t>
      </w:r>
    </w:p>
    <w:p w:rsidR="00ED0883" w:rsidRPr="000D7BCC" w:rsidRDefault="00ED0883" w:rsidP="00546105">
      <w:pPr>
        <w:tabs>
          <w:tab w:val="left" w:pos="9781"/>
        </w:tabs>
        <w:spacing w:after="0"/>
        <w:ind w:left="426" w:right="284"/>
        <w:jc w:val="both"/>
        <w:rPr>
          <w:rFonts w:ascii="Times New Roman" w:hAnsi="Times New Roman" w:cs="Times New Roman"/>
          <w:sz w:val="24"/>
          <w:szCs w:val="24"/>
        </w:rPr>
      </w:pPr>
      <w:r w:rsidRPr="000D7BCC">
        <w:rPr>
          <w:rFonts w:ascii="Times New Roman" w:hAnsi="Times New Roman" w:cs="Times New Roman"/>
          <w:sz w:val="24"/>
          <w:szCs w:val="24"/>
        </w:rPr>
        <w:t xml:space="preserve">4.4.2. невозможности надлежащего выполнения Исполнителем своих обязательств по договору вследствие особенностей развития и поведения ребенка, несовместимых с </w:t>
      </w:r>
      <w:r w:rsidRPr="000D7BCC">
        <w:rPr>
          <w:rFonts w:ascii="Times New Roman" w:hAnsi="Times New Roman" w:cs="Times New Roman"/>
          <w:sz w:val="24"/>
          <w:szCs w:val="24"/>
        </w:rPr>
        <w:lastRenderedPageBreak/>
        <w:t xml:space="preserve">обучением и воспитанием в условиях детского коллектива (группы) и подтвержденных заключением педагогического </w:t>
      </w:r>
      <w:r w:rsidR="00830B2E">
        <w:rPr>
          <w:rFonts w:ascii="Times New Roman" w:hAnsi="Times New Roman" w:cs="Times New Roman"/>
          <w:sz w:val="24"/>
          <w:szCs w:val="24"/>
        </w:rPr>
        <w:t>совета</w:t>
      </w:r>
      <w:r w:rsidRPr="000D7BCC">
        <w:rPr>
          <w:rFonts w:ascii="Times New Roman" w:hAnsi="Times New Roman" w:cs="Times New Roman"/>
          <w:sz w:val="24"/>
          <w:szCs w:val="24"/>
        </w:rPr>
        <w:t xml:space="preserve"> учреждения.</w:t>
      </w:r>
    </w:p>
    <w:p w:rsidR="00ED0883" w:rsidRDefault="00ED0883" w:rsidP="00546105">
      <w:pPr>
        <w:tabs>
          <w:tab w:val="left" w:pos="9781"/>
        </w:tabs>
        <w:spacing w:line="240" w:lineRule="auto"/>
        <w:ind w:right="284"/>
        <w:jc w:val="both"/>
        <w:rPr>
          <w:rFonts w:ascii="Times New Roman" w:hAnsi="Times New Roman" w:cs="Times New Roman"/>
          <w:sz w:val="24"/>
          <w:szCs w:val="24"/>
        </w:rPr>
      </w:pPr>
      <w:r w:rsidRPr="000D7BCC">
        <w:rPr>
          <w:rFonts w:ascii="Times New Roman" w:hAnsi="Times New Roman" w:cs="Times New Roman"/>
          <w:sz w:val="24"/>
          <w:szCs w:val="24"/>
        </w:rPr>
        <w:t>4.5. Требование о досрочном расторжении договора может быть заявлено в суд только после получения отказа другой стороны на предложение расторгнуть договор либо неполучения ответа в срок, указанный в предложении.</w:t>
      </w:r>
    </w:p>
    <w:p w:rsidR="00BA2796" w:rsidRDefault="00BA2796" w:rsidP="00546105">
      <w:pPr>
        <w:tabs>
          <w:tab w:val="left" w:pos="9781"/>
        </w:tabs>
        <w:spacing w:line="240" w:lineRule="auto"/>
        <w:ind w:right="284"/>
        <w:jc w:val="both"/>
        <w:rPr>
          <w:rFonts w:ascii="Times New Roman" w:hAnsi="Times New Roman" w:cs="Times New Roman"/>
          <w:sz w:val="24"/>
          <w:szCs w:val="24"/>
        </w:rPr>
      </w:pPr>
    </w:p>
    <w:p w:rsidR="00ED0883" w:rsidRPr="009750E8" w:rsidRDefault="00ED0883" w:rsidP="00546105">
      <w:pPr>
        <w:tabs>
          <w:tab w:val="left" w:pos="9781"/>
        </w:tabs>
        <w:spacing w:after="0" w:line="240" w:lineRule="auto"/>
        <w:ind w:right="284"/>
        <w:jc w:val="center"/>
        <w:rPr>
          <w:rFonts w:ascii="Times New Roman" w:hAnsi="Times New Roman" w:cs="Times New Roman"/>
          <w:b/>
          <w:bCs/>
          <w:sz w:val="24"/>
          <w:szCs w:val="24"/>
        </w:rPr>
      </w:pPr>
      <w:r w:rsidRPr="009750E8">
        <w:rPr>
          <w:rFonts w:ascii="Times New Roman" w:hAnsi="Times New Roman" w:cs="Times New Roman"/>
          <w:b/>
          <w:bCs/>
          <w:sz w:val="24"/>
          <w:szCs w:val="24"/>
        </w:rPr>
        <w:t>5. Ответственность сторон.</w:t>
      </w:r>
    </w:p>
    <w:p w:rsidR="00ED0883" w:rsidRPr="000D7BCC" w:rsidRDefault="00ED0883" w:rsidP="00546105">
      <w:pPr>
        <w:tabs>
          <w:tab w:val="left" w:pos="9781"/>
        </w:tabs>
        <w:spacing w:after="0" w:line="240" w:lineRule="auto"/>
        <w:ind w:right="284"/>
        <w:jc w:val="both"/>
        <w:rPr>
          <w:rFonts w:ascii="Times New Roman" w:hAnsi="Times New Roman" w:cs="Times New Roman"/>
          <w:sz w:val="24"/>
          <w:szCs w:val="24"/>
        </w:rPr>
      </w:pPr>
      <w:r w:rsidRPr="000D7BCC">
        <w:rPr>
          <w:rFonts w:ascii="Times New Roman" w:hAnsi="Times New Roman" w:cs="Times New Roman"/>
          <w:sz w:val="24"/>
          <w:szCs w:val="24"/>
        </w:rPr>
        <w:t>5.1. Исполнитель несет ответственность за жизнь и здоровье ребенка в период его нахождения в учреждении без присмотра родителей; за качество предоставляемой услуги в соответствии с действующим гражданским, уголовным, административным законодательством.</w:t>
      </w:r>
    </w:p>
    <w:p w:rsidR="00ED0883" w:rsidRPr="000D7BCC" w:rsidRDefault="00ED0883" w:rsidP="00546105">
      <w:pPr>
        <w:tabs>
          <w:tab w:val="left" w:pos="9781"/>
        </w:tabs>
        <w:spacing w:after="0" w:line="240" w:lineRule="auto"/>
        <w:ind w:right="284"/>
        <w:jc w:val="both"/>
        <w:rPr>
          <w:rFonts w:ascii="Times New Roman" w:hAnsi="Times New Roman" w:cs="Times New Roman"/>
          <w:sz w:val="24"/>
          <w:szCs w:val="24"/>
        </w:rPr>
      </w:pPr>
      <w:r w:rsidRPr="000D7BCC">
        <w:rPr>
          <w:rFonts w:ascii="Times New Roman" w:hAnsi="Times New Roman" w:cs="Times New Roman"/>
          <w:sz w:val="24"/>
          <w:szCs w:val="24"/>
        </w:rPr>
        <w:t>5.</w:t>
      </w:r>
      <w:r>
        <w:rPr>
          <w:rFonts w:ascii="Times New Roman" w:hAnsi="Times New Roman" w:cs="Times New Roman"/>
          <w:sz w:val="24"/>
          <w:szCs w:val="24"/>
        </w:rPr>
        <w:t xml:space="preserve">2. </w:t>
      </w:r>
      <w:r w:rsidRPr="000D7BCC">
        <w:rPr>
          <w:rFonts w:ascii="Times New Roman" w:hAnsi="Times New Roman" w:cs="Times New Roman"/>
          <w:sz w:val="24"/>
          <w:szCs w:val="24"/>
        </w:rPr>
        <w:t>Заказчик гарантирует Исполнителю отсутствие претензий на заключение договора и его условий со стороны второго родителя ребенка.</w:t>
      </w:r>
    </w:p>
    <w:p w:rsidR="00ED0883" w:rsidRDefault="00ED0883" w:rsidP="00546105">
      <w:pPr>
        <w:tabs>
          <w:tab w:val="left" w:pos="9781"/>
        </w:tabs>
        <w:spacing w:after="0" w:line="240" w:lineRule="auto"/>
        <w:ind w:right="284"/>
        <w:jc w:val="both"/>
        <w:rPr>
          <w:rFonts w:ascii="Times New Roman" w:hAnsi="Times New Roman" w:cs="Times New Roman"/>
          <w:sz w:val="24"/>
          <w:szCs w:val="24"/>
        </w:rPr>
      </w:pPr>
      <w:r w:rsidRPr="000D7BCC">
        <w:rPr>
          <w:rFonts w:ascii="Times New Roman" w:hAnsi="Times New Roman" w:cs="Times New Roman"/>
          <w:sz w:val="24"/>
          <w:szCs w:val="24"/>
        </w:rPr>
        <w:t>5.</w:t>
      </w:r>
      <w:r>
        <w:rPr>
          <w:rFonts w:ascii="Times New Roman" w:hAnsi="Times New Roman" w:cs="Times New Roman"/>
          <w:sz w:val="24"/>
          <w:szCs w:val="24"/>
        </w:rPr>
        <w:t xml:space="preserve">3. </w:t>
      </w:r>
      <w:r w:rsidRPr="000D7BCC">
        <w:rPr>
          <w:rFonts w:ascii="Times New Roman" w:hAnsi="Times New Roman" w:cs="Times New Roman"/>
          <w:sz w:val="24"/>
          <w:szCs w:val="24"/>
        </w:rPr>
        <w:t>Заказчик несет ответственность за исполнение условий настоящего договора, за достоверность предоставленных Исполнителю сведений о месте своего жительства и жительства ребенка, о состоянии здоровья ребенка, иных персональных данных, необходимых для оказания услуги в учреждении</w:t>
      </w:r>
      <w:r>
        <w:rPr>
          <w:rFonts w:ascii="Times New Roman" w:hAnsi="Times New Roman" w:cs="Times New Roman"/>
          <w:sz w:val="24"/>
          <w:szCs w:val="24"/>
        </w:rPr>
        <w:t>.</w:t>
      </w:r>
    </w:p>
    <w:p w:rsidR="00BA2796" w:rsidRPr="000D7BCC" w:rsidRDefault="00BA2796" w:rsidP="00546105">
      <w:pPr>
        <w:tabs>
          <w:tab w:val="left" w:pos="9781"/>
        </w:tabs>
        <w:spacing w:after="0" w:line="240" w:lineRule="auto"/>
        <w:ind w:right="284"/>
        <w:jc w:val="both"/>
        <w:rPr>
          <w:rFonts w:ascii="Times New Roman" w:hAnsi="Times New Roman" w:cs="Times New Roman"/>
          <w:sz w:val="24"/>
          <w:szCs w:val="24"/>
        </w:rPr>
      </w:pPr>
    </w:p>
    <w:p w:rsidR="00ED0883" w:rsidRPr="009750E8" w:rsidRDefault="00ED0883" w:rsidP="00546105">
      <w:pPr>
        <w:tabs>
          <w:tab w:val="left" w:pos="9781"/>
        </w:tabs>
        <w:spacing w:after="0" w:line="240" w:lineRule="auto"/>
        <w:ind w:right="284"/>
        <w:jc w:val="center"/>
        <w:rPr>
          <w:rFonts w:ascii="Times New Roman" w:hAnsi="Times New Roman" w:cs="Times New Roman"/>
          <w:b/>
          <w:bCs/>
          <w:sz w:val="24"/>
          <w:szCs w:val="24"/>
        </w:rPr>
      </w:pPr>
      <w:r w:rsidRPr="009750E8">
        <w:rPr>
          <w:rFonts w:ascii="Times New Roman" w:hAnsi="Times New Roman" w:cs="Times New Roman"/>
          <w:b/>
          <w:bCs/>
          <w:sz w:val="24"/>
          <w:szCs w:val="24"/>
        </w:rPr>
        <w:t xml:space="preserve">6. </w:t>
      </w:r>
      <w:r>
        <w:rPr>
          <w:rFonts w:ascii="Times New Roman" w:hAnsi="Times New Roman" w:cs="Times New Roman"/>
          <w:b/>
          <w:bCs/>
          <w:sz w:val="24"/>
          <w:szCs w:val="24"/>
        </w:rPr>
        <w:t>Заключительные положения.</w:t>
      </w:r>
    </w:p>
    <w:p w:rsidR="00ED0883" w:rsidRPr="00574EAD" w:rsidRDefault="00ED0883" w:rsidP="00546105">
      <w:pPr>
        <w:tabs>
          <w:tab w:val="left" w:pos="9781"/>
        </w:tabs>
        <w:spacing w:after="0" w:line="240" w:lineRule="auto"/>
        <w:ind w:right="284"/>
        <w:jc w:val="both"/>
        <w:rPr>
          <w:rFonts w:ascii="Times New Roman" w:hAnsi="Times New Roman" w:cs="Times New Roman"/>
          <w:sz w:val="24"/>
          <w:szCs w:val="24"/>
        </w:rPr>
      </w:pPr>
      <w:r w:rsidRPr="00574EAD">
        <w:rPr>
          <w:rFonts w:ascii="Times New Roman" w:hAnsi="Times New Roman" w:cs="Times New Roman"/>
          <w:sz w:val="24"/>
          <w:szCs w:val="24"/>
        </w:rPr>
        <w:t xml:space="preserve">6.1. Настоящий договор вступает в силу со дня его заключения сторонами и действует до </w:t>
      </w:r>
      <w:bookmarkStart w:id="1" w:name="_Hlk49778763"/>
      <w:r w:rsidRPr="00574EAD">
        <w:rPr>
          <w:rFonts w:ascii="Times New Roman" w:hAnsi="Times New Roman" w:cs="Times New Roman"/>
          <w:sz w:val="24"/>
          <w:szCs w:val="24"/>
        </w:rPr>
        <w:t>«</w:t>
      </w:r>
      <w:r w:rsidR="0038157A">
        <w:rPr>
          <w:rFonts w:ascii="Times New Roman" w:hAnsi="Times New Roman" w:cs="Times New Roman"/>
          <w:sz w:val="24"/>
          <w:szCs w:val="24"/>
        </w:rPr>
        <w:t>___</w:t>
      </w:r>
      <w:r w:rsidRPr="00574EAD">
        <w:rPr>
          <w:rFonts w:ascii="Times New Roman" w:hAnsi="Times New Roman" w:cs="Times New Roman"/>
          <w:sz w:val="24"/>
          <w:szCs w:val="24"/>
        </w:rPr>
        <w:t>»</w:t>
      </w:r>
      <w:r>
        <w:rPr>
          <w:rFonts w:ascii="Times New Roman" w:hAnsi="Times New Roman" w:cs="Times New Roman"/>
          <w:sz w:val="24"/>
          <w:szCs w:val="24"/>
        </w:rPr>
        <w:t> __________________</w:t>
      </w:r>
      <w:r w:rsidRPr="00574EAD">
        <w:rPr>
          <w:rFonts w:ascii="Times New Roman" w:hAnsi="Times New Roman" w:cs="Times New Roman"/>
          <w:sz w:val="24"/>
          <w:szCs w:val="24"/>
        </w:rPr>
        <w:t xml:space="preserve"> 20</w:t>
      </w:r>
      <w:r>
        <w:rPr>
          <w:rFonts w:ascii="Times New Roman" w:hAnsi="Times New Roman" w:cs="Times New Roman"/>
          <w:sz w:val="24"/>
          <w:szCs w:val="24"/>
          <w:u w:val="single"/>
        </w:rPr>
        <w:t>___</w:t>
      </w:r>
      <w:r w:rsidRPr="00574EAD">
        <w:rPr>
          <w:rFonts w:ascii="Times New Roman" w:hAnsi="Times New Roman" w:cs="Times New Roman"/>
          <w:sz w:val="24"/>
          <w:szCs w:val="24"/>
        </w:rPr>
        <w:t xml:space="preserve"> года</w:t>
      </w:r>
      <w:bookmarkEnd w:id="1"/>
      <w:r w:rsidRPr="00574EAD">
        <w:rPr>
          <w:rFonts w:ascii="Times New Roman" w:hAnsi="Times New Roman" w:cs="Times New Roman"/>
          <w:sz w:val="24"/>
          <w:szCs w:val="24"/>
        </w:rPr>
        <w:t>. В случае отсутствия претензий действие настоящего договора пролонгируется на следующий год</w:t>
      </w:r>
      <w:r w:rsidR="00B90D25">
        <w:rPr>
          <w:rFonts w:ascii="Times New Roman" w:hAnsi="Times New Roman" w:cs="Times New Roman"/>
          <w:sz w:val="24"/>
          <w:szCs w:val="24"/>
        </w:rPr>
        <w:t>.</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6.2. Все письменные уведомления, просьбы, требования и другие сообщения по настоящему договору или в связи с его выполнением направляются соответствующим сторонам по адресам, указанным в разделе 6 «Адреса и реквизиты сторон». При изменении реквизитов сторон</w:t>
      </w:r>
      <w:r>
        <w:rPr>
          <w:rFonts w:ascii="Times New Roman" w:hAnsi="Times New Roman" w:cs="Times New Roman"/>
          <w:sz w:val="24"/>
          <w:szCs w:val="24"/>
        </w:rPr>
        <w:t>,</w:t>
      </w:r>
      <w:r w:rsidRPr="000D7BCC">
        <w:rPr>
          <w:rFonts w:ascii="Times New Roman" w:hAnsi="Times New Roman" w:cs="Times New Roman"/>
          <w:sz w:val="24"/>
          <w:szCs w:val="24"/>
        </w:rPr>
        <w:t xml:space="preserve"> в том числе смене номеров телефонов, адреса эл</w:t>
      </w:r>
      <w:r>
        <w:rPr>
          <w:rFonts w:ascii="Times New Roman" w:hAnsi="Times New Roman" w:cs="Times New Roman"/>
          <w:sz w:val="24"/>
          <w:szCs w:val="24"/>
        </w:rPr>
        <w:t xml:space="preserve">ектронной </w:t>
      </w:r>
      <w:r w:rsidRPr="000D7BCC">
        <w:rPr>
          <w:rFonts w:ascii="Times New Roman" w:hAnsi="Times New Roman" w:cs="Times New Roman"/>
          <w:sz w:val="24"/>
          <w:szCs w:val="24"/>
        </w:rPr>
        <w:t xml:space="preserve">почты, стороны обязаны </w:t>
      </w:r>
      <w:r w:rsidRPr="004A2B5A">
        <w:rPr>
          <w:rFonts w:ascii="Times New Roman" w:hAnsi="Times New Roman" w:cs="Times New Roman"/>
          <w:sz w:val="24"/>
          <w:szCs w:val="24"/>
        </w:rPr>
        <w:t>сообщить друг другу</w:t>
      </w:r>
      <w:r w:rsidR="00171576">
        <w:rPr>
          <w:rFonts w:ascii="Times New Roman" w:hAnsi="Times New Roman" w:cs="Times New Roman"/>
          <w:sz w:val="24"/>
          <w:szCs w:val="24"/>
        </w:rPr>
        <w:t xml:space="preserve"> </w:t>
      </w:r>
      <w:r w:rsidRPr="000D7BCC">
        <w:rPr>
          <w:rFonts w:ascii="Times New Roman" w:hAnsi="Times New Roman" w:cs="Times New Roman"/>
          <w:sz w:val="24"/>
          <w:szCs w:val="24"/>
        </w:rPr>
        <w:t>об этих изменениях в те</w:t>
      </w:r>
      <w:r w:rsidRPr="004A2B5A">
        <w:rPr>
          <w:rFonts w:ascii="Times New Roman" w:hAnsi="Times New Roman" w:cs="Times New Roman"/>
          <w:sz w:val="24"/>
          <w:szCs w:val="24"/>
        </w:rPr>
        <w:t>чение</w:t>
      </w:r>
      <w:r w:rsidRPr="000D7BCC">
        <w:rPr>
          <w:rFonts w:ascii="Times New Roman" w:hAnsi="Times New Roman" w:cs="Times New Roman"/>
          <w:sz w:val="24"/>
          <w:szCs w:val="24"/>
        </w:rPr>
        <w:t xml:space="preserve"> 10 дней.</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6.3. Если исполнение настоящего договора приостанавливается, ограничивается или крайне затрудняется обстоятельствами, выходящими за рамки возможностей контроля со стороны Исполнителя (форс-мажорные обстоятельства), в том числе необходимость проведения ремонтных, аварийных работ, при которых невозможно нахождение детей в группах, Исполнитель обязуется в короткий срок уведомить об этом Заказчика, сделать все необходимое для устранения указанных обстоятельств, а после их устранения продолжить исполнение договора на прежних</w:t>
      </w:r>
      <w:r w:rsidR="00171576">
        <w:rPr>
          <w:rFonts w:ascii="Times New Roman" w:hAnsi="Times New Roman" w:cs="Times New Roman"/>
          <w:sz w:val="24"/>
          <w:szCs w:val="24"/>
        </w:rPr>
        <w:t xml:space="preserve"> </w:t>
      </w:r>
      <w:r w:rsidRPr="000D7BCC">
        <w:rPr>
          <w:rFonts w:ascii="Times New Roman" w:hAnsi="Times New Roman" w:cs="Times New Roman"/>
          <w:sz w:val="24"/>
          <w:szCs w:val="24"/>
        </w:rPr>
        <w:t>условиях. При этом Заказчик полностью освобождается от исполнения обязательств по оплате услуг по договору на весь период приостановления оказания услуги.</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6.4. Споры, вытекающие из настоящего договора, разрешаются путем переговоров. В случае, если стороны не смогли самостоятельно урегулировать возникшие разногласия, спор разрешается в судебном порядке в соответствии с действующим законодательством РФ.</w:t>
      </w:r>
    </w:p>
    <w:p w:rsidR="00ED0883" w:rsidRPr="000D7BCC"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t>6.5. Настоящий договор составлен в 2-х экземплярах, имеющих одинаковую юридическую силу.</w:t>
      </w:r>
    </w:p>
    <w:p w:rsidR="00CA09C1" w:rsidRDefault="00ED0883" w:rsidP="00EB3D6E">
      <w:pPr>
        <w:tabs>
          <w:tab w:val="left" w:pos="9781"/>
        </w:tabs>
        <w:spacing w:after="0"/>
        <w:ind w:right="284"/>
        <w:jc w:val="both"/>
        <w:rPr>
          <w:rFonts w:ascii="Times New Roman" w:hAnsi="Times New Roman" w:cs="Times New Roman"/>
          <w:sz w:val="28"/>
          <w:szCs w:val="28"/>
        </w:rPr>
      </w:pPr>
      <w:r w:rsidRPr="000D7BCC">
        <w:rPr>
          <w:rFonts w:ascii="Times New Roman" w:hAnsi="Times New Roman" w:cs="Times New Roman"/>
          <w:sz w:val="24"/>
          <w:szCs w:val="24"/>
        </w:rPr>
        <w:t>6.6. Сведения о лицах, которым Заказчики доверяют приводить ребенка к Ис</w:t>
      </w:r>
      <w:r>
        <w:rPr>
          <w:rFonts w:ascii="Times New Roman" w:hAnsi="Times New Roman" w:cs="Times New Roman"/>
          <w:sz w:val="24"/>
          <w:szCs w:val="24"/>
        </w:rPr>
        <w:t xml:space="preserve">полнителю и забирать его, а </w:t>
      </w:r>
      <w:r w:rsidRPr="00553254">
        <w:rPr>
          <w:rFonts w:ascii="Times New Roman" w:hAnsi="Times New Roman" w:cs="Times New Roman"/>
          <w:sz w:val="24"/>
          <w:szCs w:val="24"/>
        </w:rPr>
        <w:t>также</w:t>
      </w:r>
      <w:r w:rsidRPr="000D7BCC">
        <w:rPr>
          <w:rFonts w:ascii="Times New Roman" w:hAnsi="Times New Roman" w:cs="Times New Roman"/>
          <w:sz w:val="24"/>
          <w:szCs w:val="24"/>
        </w:rPr>
        <w:t xml:space="preserve"> получать у Исполнителя акты выполненных услуг по настоящему договору, счета, письма, иные документы</w:t>
      </w:r>
    </w:p>
    <w:p w:rsidR="00F926DD" w:rsidRPr="00B10222" w:rsidRDefault="007B042A" w:rsidP="00B10222">
      <w:pPr>
        <w:tabs>
          <w:tab w:val="left" w:pos="9781"/>
        </w:tabs>
        <w:spacing w:after="0"/>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F926DD">
        <w:rPr>
          <w:rFonts w:ascii="Times New Roman" w:hAnsi="Times New Roman" w:cs="Times New Roman"/>
          <w:sz w:val="28"/>
          <w:szCs w:val="28"/>
        </w:rPr>
        <w:t xml:space="preserve"> </w:t>
      </w:r>
    </w:p>
    <w:p w:rsidR="00ED0883" w:rsidRPr="000D7BCC" w:rsidRDefault="00B10222" w:rsidP="00546105">
      <w:pPr>
        <w:tabs>
          <w:tab w:val="left" w:pos="9781"/>
        </w:tabs>
        <w:spacing w:after="0"/>
        <w:ind w:right="284"/>
        <w:jc w:val="both"/>
        <w:rPr>
          <w:rFonts w:ascii="Times New Roman" w:hAnsi="Times New Roman" w:cs="Times New Roman"/>
          <w:sz w:val="24"/>
          <w:szCs w:val="24"/>
        </w:rPr>
      </w:pPr>
      <w:r w:rsidRPr="00C1522D">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618172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811D3" id="Прямая соединительная линия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5pt" to="48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" strokecolor="black [3200]" strokeweight="1pt">
                <w10:wrap anchorx="margin"/>
              </v:line>
            </w:pict>
          </mc:Fallback>
        </mc:AlternateContent>
      </w:r>
      <w:r w:rsidR="00ED0883">
        <w:rPr>
          <w:rFonts w:ascii="Times New Roman" w:hAnsi="Times New Roman" w:cs="Times New Roman"/>
          <w:sz w:val="24"/>
          <w:szCs w:val="24"/>
        </w:rPr>
        <w:t>6.7</w:t>
      </w:r>
      <w:r w:rsidR="00ED0883" w:rsidRPr="000D7BCC">
        <w:rPr>
          <w:rFonts w:ascii="Times New Roman" w:hAnsi="Times New Roman" w:cs="Times New Roman"/>
          <w:sz w:val="24"/>
          <w:szCs w:val="24"/>
        </w:rPr>
        <w:t xml:space="preserve">. Информация об учреждении, об услугах, о действующих в учреждении локальных нормативных актах и их содержание размещены на официальном сайте </w:t>
      </w:r>
      <w:r w:rsidR="00ED0883" w:rsidRPr="00553254">
        <w:rPr>
          <w:rFonts w:ascii="Times New Roman" w:hAnsi="Times New Roman" w:cs="Times New Roman"/>
          <w:sz w:val="24"/>
          <w:szCs w:val="24"/>
        </w:rPr>
        <w:t>учреждения7</w:t>
      </w:r>
      <w:r w:rsidR="00ED0883" w:rsidRPr="00553254">
        <w:rPr>
          <w:rFonts w:ascii="Times New Roman" w:hAnsi="Times New Roman" w:cs="Times New Roman"/>
          <w:sz w:val="24"/>
          <w:szCs w:val="24"/>
          <w:lang w:val="en-US"/>
        </w:rPr>
        <w:t>perm</w:t>
      </w:r>
      <w:r w:rsidR="00ED0883" w:rsidRPr="00553254">
        <w:rPr>
          <w:rFonts w:ascii="Times New Roman" w:hAnsi="Times New Roman" w:cs="Times New Roman"/>
          <w:sz w:val="24"/>
          <w:szCs w:val="24"/>
        </w:rPr>
        <w:t>.</w:t>
      </w:r>
      <w:r w:rsidR="00ED0883" w:rsidRPr="00553254">
        <w:rPr>
          <w:rFonts w:ascii="Times New Roman" w:hAnsi="Times New Roman" w:cs="Times New Roman"/>
          <w:sz w:val="24"/>
          <w:szCs w:val="24"/>
          <w:lang w:val="en-US"/>
        </w:rPr>
        <w:t>ru</w:t>
      </w:r>
      <w:r w:rsidR="00ED0883" w:rsidRPr="00553254">
        <w:rPr>
          <w:rFonts w:ascii="Times New Roman" w:hAnsi="Times New Roman" w:cs="Times New Roman"/>
          <w:sz w:val="24"/>
          <w:szCs w:val="24"/>
        </w:rPr>
        <w:t>.</w:t>
      </w:r>
    </w:p>
    <w:p w:rsidR="00ED0883" w:rsidRDefault="00ED0883" w:rsidP="00546105">
      <w:pPr>
        <w:tabs>
          <w:tab w:val="left" w:pos="9781"/>
        </w:tabs>
        <w:spacing w:after="0"/>
        <w:ind w:right="284"/>
        <w:jc w:val="both"/>
        <w:rPr>
          <w:rFonts w:ascii="Times New Roman" w:hAnsi="Times New Roman" w:cs="Times New Roman"/>
          <w:sz w:val="24"/>
          <w:szCs w:val="24"/>
        </w:rPr>
      </w:pPr>
      <w:r w:rsidRPr="000D7BCC">
        <w:rPr>
          <w:rFonts w:ascii="Times New Roman" w:hAnsi="Times New Roman" w:cs="Times New Roman"/>
          <w:sz w:val="24"/>
          <w:szCs w:val="24"/>
        </w:rPr>
        <w:lastRenderedPageBreak/>
        <w:t>6.</w:t>
      </w:r>
      <w:r>
        <w:rPr>
          <w:rFonts w:ascii="Times New Roman" w:hAnsi="Times New Roman" w:cs="Times New Roman"/>
          <w:sz w:val="24"/>
          <w:szCs w:val="24"/>
        </w:rPr>
        <w:t>8</w:t>
      </w:r>
      <w:r w:rsidRPr="000D7BCC">
        <w:rPr>
          <w:rFonts w:ascii="Times New Roman" w:hAnsi="Times New Roman" w:cs="Times New Roman"/>
          <w:sz w:val="24"/>
          <w:szCs w:val="24"/>
        </w:rPr>
        <w:t>. Заказчик да</w:t>
      </w:r>
      <w:r>
        <w:rPr>
          <w:rFonts w:ascii="Times New Roman" w:hAnsi="Times New Roman" w:cs="Times New Roman"/>
          <w:sz w:val="24"/>
          <w:szCs w:val="24"/>
        </w:rPr>
        <w:t xml:space="preserve">ёт </w:t>
      </w:r>
      <w:r w:rsidRPr="00553254">
        <w:rPr>
          <w:rFonts w:ascii="Times New Roman" w:hAnsi="Times New Roman" w:cs="Times New Roman"/>
          <w:sz w:val="24"/>
          <w:szCs w:val="24"/>
        </w:rPr>
        <w:t>согласие / не дает согласие (ненужное вычеркнуть) на получение смс-уведомлений</w:t>
      </w:r>
      <w:r w:rsidR="00830B2E">
        <w:rPr>
          <w:rFonts w:ascii="Times New Roman" w:hAnsi="Times New Roman" w:cs="Times New Roman"/>
          <w:sz w:val="24"/>
          <w:szCs w:val="24"/>
        </w:rPr>
        <w:t xml:space="preserve"> </w:t>
      </w:r>
      <w:r w:rsidRPr="00553254">
        <w:rPr>
          <w:rFonts w:ascii="Times New Roman" w:hAnsi="Times New Roman" w:cs="Times New Roman"/>
          <w:sz w:val="24"/>
          <w:szCs w:val="24"/>
        </w:rPr>
        <w:t>и объявлений на номера</w:t>
      </w:r>
      <w:r w:rsidRPr="000D7BCC">
        <w:rPr>
          <w:rFonts w:ascii="Times New Roman" w:hAnsi="Times New Roman" w:cs="Times New Roman"/>
          <w:sz w:val="24"/>
          <w:szCs w:val="24"/>
        </w:rPr>
        <w:t xml:space="preserve"> мобильных телефонов, указанных в п.6.6 настоящего договора.</w:t>
      </w:r>
    </w:p>
    <w:p w:rsidR="002F765C" w:rsidRPr="000D7BCC" w:rsidRDefault="002F765C" w:rsidP="00546105">
      <w:pP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6.9. Заказчик даёт</w:t>
      </w:r>
      <w:r w:rsidRPr="002F765C">
        <w:rPr>
          <w:rFonts w:ascii="Times New Roman" w:hAnsi="Times New Roman" w:cs="Times New Roman"/>
          <w:sz w:val="24"/>
          <w:szCs w:val="24"/>
        </w:rPr>
        <w:t xml:space="preserve"> своё согласие/не да</w:t>
      </w:r>
      <w:r>
        <w:rPr>
          <w:rFonts w:ascii="Times New Roman" w:hAnsi="Times New Roman" w:cs="Times New Roman"/>
          <w:sz w:val="24"/>
          <w:szCs w:val="24"/>
        </w:rPr>
        <w:t>ёт</w:t>
      </w:r>
      <w:r w:rsidRPr="002F765C">
        <w:rPr>
          <w:rFonts w:ascii="Times New Roman" w:hAnsi="Times New Roman" w:cs="Times New Roman"/>
          <w:sz w:val="24"/>
          <w:szCs w:val="24"/>
        </w:rPr>
        <w:t xml:space="preserve"> своё согласие на публикацию фотографий </w:t>
      </w:r>
      <w:r>
        <w:rPr>
          <w:rFonts w:ascii="Times New Roman" w:hAnsi="Times New Roman" w:cs="Times New Roman"/>
          <w:sz w:val="24"/>
          <w:szCs w:val="24"/>
        </w:rPr>
        <w:t>свое</w:t>
      </w:r>
      <w:r w:rsidRPr="002F765C">
        <w:rPr>
          <w:rFonts w:ascii="Times New Roman" w:hAnsi="Times New Roman" w:cs="Times New Roman"/>
          <w:sz w:val="24"/>
          <w:szCs w:val="24"/>
        </w:rPr>
        <w:t>го ребенка  на официальном сайте СА «Семицветие», в социальных сетях.</w:t>
      </w:r>
    </w:p>
    <w:p w:rsidR="00346D71" w:rsidRPr="00B10222" w:rsidRDefault="00ED0883" w:rsidP="00EB3D6E">
      <w:pPr>
        <w:pBdr>
          <w:bottom w:val="single" w:sz="12" w:space="1" w:color="auto"/>
        </w:pBdr>
        <w:tabs>
          <w:tab w:val="left" w:pos="9781"/>
        </w:tabs>
        <w:spacing w:after="0"/>
        <w:ind w:right="284"/>
        <w:jc w:val="both"/>
        <w:rPr>
          <w:rFonts w:ascii="Times New Roman" w:hAnsi="Times New Roman" w:cs="Times New Roman"/>
          <w:sz w:val="28"/>
          <w:szCs w:val="28"/>
        </w:rPr>
      </w:pPr>
      <w:r w:rsidRPr="000D7BCC">
        <w:rPr>
          <w:rFonts w:ascii="Times New Roman" w:hAnsi="Times New Roman" w:cs="Times New Roman"/>
          <w:sz w:val="24"/>
          <w:szCs w:val="24"/>
        </w:rPr>
        <w:t>6.</w:t>
      </w:r>
      <w:r w:rsidR="002F765C">
        <w:rPr>
          <w:rFonts w:ascii="Times New Roman" w:hAnsi="Times New Roman" w:cs="Times New Roman"/>
          <w:sz w:val="24"/>
          <w:szCs w:val="24"/>
        </w:rPr>
        <w:t>10</w:t>
      </w:r>
      <w:r w:rsidRPr="000D7BCC">
        <w:rPr>
          <w:rFonts w:ascii="Times New Roman" w:hAnsi="Times New Roman" w:cs="Times New Roman"/>
          <w:sz w:val="24"/>
          <w:szCs w:val="24"/>
        </w:rPr>
        <w:t>. Заказчик доверяет подписывать от своего имени акты выполненных услуг следующим лицам:</w:t>
      </w:r>
    </w:p>
    <w:p w:rsidR="00913534" w:rsidRDefault="00913534" w:rsidP="00913534">
      <w:pPr>
        <w:tabs>
          <w:tab w:val="left" w:pos="9781"/>
        </w:tabs>
        <w:spacing w:after="0"/>
        <w:ind w:right="284"/>
        <w:jc w:val="both"/>
        <w:rPr>
          <w:rFonts w:ascii="Times New Roman" w:hAnsi="Times New Roman" w:cs="Times New Roman"/>
          <w:sz w:val="24"/>
          <w:szCs w:val="24"/>
        </w:rPr>
      </w:pPr>
    </w:p>
    <w:p w:rsidR="00913534" w:rsidRDefault="00913534" w:rsidP="00913534">
      <w:pPr>
        <w:pBdr>
          <w:top w:val="single" w:sz="12" w:space="1" w:color="auto"/>
          <w:bottom w:val="single" w:sz="12" w:space="1" w:color="auto"/>
        </w:pBdr>
        <w:tabs>
          <w:tab w:val="left" w:pos="9781"/>
        </w:tabs>
        <w:spacing w:after="0"/>
        <w:ind w:right="284"/>
        <w:jc w:val="both"/>
        <w:rPr>
          <w:rFonts w:ascii="Times New Roman" w:hAnsi="Times New Roman" w:cs="Times New Roman"/>
          <w:sz w:val="24"/>
          <w:szCs w:val="24"/>
        </w:rPr>
      </w:pPr>
    </w:p>
    <w:p w:rsidR="00913534" w:rsidRDefault="00AA5A24" w:rsidP="00913534">
      <w:pPr>
        <w:pBdr>
          <w:bottom w:val="single" w:sz="12" w:space="1" w:color="auto"/>
        </w:pBdr>
        <w:tabs>
          <w:tab w:val="left" w:pos="9781"/>
        </w:tabs>
        <w:spacing w:after="0"/>
        <w:ind w:right="284"/>
        <w:jc w:val="both"/>
        <w:rPr>
          <w:rFonts w:ascii="Times New Roman" w:hAnsi="Times New Roman" w:cs="Times New Roman"/>
          <w:sz w:val="24"/>
          <w:szCs w:val="24"/>
        </w:rPr>
      </w:pPr>
      <w:r>
        <w:rPr>
          <w:rFonts w:ascii="Times New Roman" w:hAnsi="Times New Roman" w:cs="Times New Roman"/>
          <w:sz w:val="24"/>
          <w:szCs w:val="24"/>
        </w:rPr>
        <w:t xml:space="preserve"> </w:t>
      </w:r>
    </w:p>
    <w:p w:rsidR="00BA2796" w:rsidRPr="000D7BCC" w:rsidRDefault="00BA2796" w:rsidP="00546105">
      <w:pPr>
        <w:tabs>
          <w:tab w:val="left" w:pos="9781"/>
        </w:tabs>
        <w:spacing w:after="0"/>
        <w:ind w:right="284"/>
        <w:jc w:val="both"/>
        <w:rPr>
          <w:rFonts w:ascii="Times New Roman" w:hAnsi="Times New Roman" w:cs="Times New Roman"/>
          <w:sz w:val="24"/>
          <w:szCs w:val="24"/>
        </w:rPr>
      </w:pPr>
    </w:p>
    <w:p w:rsidR="00ED0883" w:rsidRPr="00974DAA" w:rsidRDefault="00ED0883" w:rsidP="00974DAA">
      <w:pPr>
        <w:tabs>
          <w:tab w:val="left" w:pos="9781"/>
        </w:tabs>
        <w:spacing w:after="0" w:line="240" w:lineRule="auto"/>
        <w:ind w:right="284"/>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962"/>
      </w:tblGrid>
      <w:tr w:rsidR="00D1243F" w:rsidTr="008E40F6">
        <w:trPr>
          <w:trHeight w:val="6240"/>
        </w:trPr>
        <w:tc>
          <w:tcPr>
            <w:tcW w:w="5211" w:type="dxa"/>
          </w:tcPr>
          <w:p w:rsidR="00D1243F" w:rsidRPr="003015D7" w:rsidRDefault="00D1243F" w:rsidP="00546105">
            <w:pPr>
              <w:tabs>
                <w:tab w:val="left" w:pos="9781"/>
              </w:tabs>
              <w:spacing w:after="0"/>
              <w:ind w:right="284"/>
              <w:jc w:val="center"/>
              <w:rPr>
                <w:rFonts w:ascii="Times New Roman" w:hAnsi="Times New Roman" w:cs="Times New Roman"/>
                <w:b/>
                <w:bCs/>
                <w:sz w:val="24"/>
                <w:szCs w:val="24"/>
              </w:rPr>
            </w:pPr>
            <w:r w:rsidRPr="003015D7">
              <w:rPr>
                <w:rFonts w:ascii="Times New Roman" w:hAnsi="Times New Roman" w:cs="Times New Roman"/>
                <w:b/>
                <w:bCs/>
                <w:sz w:val="24"/>
                <w:szCs w:val="24"/>
              </w:rPr>
              <w:t>ИСПОЛНИТЕЛЬ</w:t>
            </w:r>
          </w:p>
          <w:p w:rsidR="00D1243F" w:rsidRPr="003015D7" w:rsidRDefault="00D1243F" w:rsidP="00546105">
            <w:pPr>
              <w:tabs>
                <w:tab w:val="left" w:pos="9781"/>
              </w:tabs>
              <w:spacing w:after="0"/>
              <w:ind w:right="284"/>
              <w:jc w:val="center"/>
              <w:rPr>
                <w:rFonts w:ascii="Times New Roman" w:hAnsi="Times New Roman" w:cs="Times New Roman"/>
                <w:b/>
                <w:bCs/>
                <w:sz w:val="24"/>
                <w:szCs w:val="24"/>
              </w:rPr>
            </w:pPr>
          </w:p>
          <w:p w:rsidR="00D1243F" w:rsidRPr="003D5E86" w:rsidRDefault="00D1243F" w:rsidP="00546105">
            <w:pPr>
              <w:shd w:val="clear" w:color="auto" w:fill="FFFFFF"/>
              <w:tabs>
                <w:tab w:val="left" w:pos="9781"/>
              </w:tabs>
              <w:spacing w:after="0" w:line="226" w:lineRule="exact"/>
              <w:ind w:right="284"/>
              <w:jc w:val="both"/>
              <w:rPr>
                <w:rFonts w:ascii="Times New Roman" w:hAnsi="Times New Roman" w:cs="Times New Roman"/>
                <w:b/>
                <w:bCs/>
                <w:spacing w:val="-1"/>
                <w:sz w:val="24"/>
                <w:szCs w:val="24"/>
              </w:rPr>
            </w:pPr>
            <w:r w:rsidRPr="003D5E86">
              <w:rPr>
                <w:rFonts w:ascii="Times New Roman" w:hAnsi="Times New Roman" w:cs="Times New Roman"/>
                <w:b/>
                <w:bCs/>
                <w:spacing w:val="-1"/>
                <w:sz w:val="24"/>
                <w:szCs w:val="24"/>
              </w:rPr>
              <w:t xml:space="preserve">ИП </w:t>
            </w:r>
            <w:r>
              <w:rPr>
                <w:rFonts w:ascii="Times New Roman" w:hAnsi="Times New Roman" w:cs="Times New Roman"/>
                <w:b/>
                <w:bCs/>
                <w:spacing w:val="-1"/>
                <w:sz w:val="24"/>
                <w:szCs w:val="24"/>
              </w:rPr>
              <w:t>Курлищук</w:t>
            </w:r>
            <w:r w:rsidRPr="003D5E86">
              <w:rPr>
                <w:rFonts w:ascii="Times New Roman" w:hAnsi="Times New Roman" w:cs="Times New Roman"/>
                <w:b/>
                <w:bCs/>
                <w:spacing w:val="-1"/>
                <w:sz w:val="24"/>
                <w:szCs w:val="24"/>
              </w:rPr>
              <w:t xml:space="preserve"> Алевтина Григорьевна</w:t>
            </w:r>
          </w:p>
          <w:p w:rsidR="00D1243F" w:rsidRPr="003D5E86" w:rsidRDefault="00D1243F" w:rsidP="00546105">
            <w:pPr>
              <w:shd w:val="clear" w:color="auto" w:fill="FFFFFF"/>
              <w:tabs>
                <w:tab w:val="left" w:pos="9781"/>
              </w:tabs>
              <w:spacing w:after="0" w:line="226" w:lineRule="exact"/>
              <w:ind w:right="284"/>
              <w:jc w:val="both"/>
              <w:rPr>
                <w:rFonts w:ascii="Times New Roman" w:hAnsi="Times New Roman" w:cs="Times New Roman"/>
                <w:sz w:val="24"/>
                <w:szCs w:val="24"/>
              </w:rPr>
            </w:pPr>
          </w:p>
          <w:p w:rsidR="00D1243F" w:rsidRDefault="00D1243F" w:rsidP="00546105">
            <w:pPr>
              <w:tabs>
                <w:tab w:val="left" w:pos="9781"/>
              </w:tabs>
              <w:spacing w:line="240" w:lineRule="auto"/>
              <w:ind w:right="284"/>
              <w:rPr>
                <w:rFonts w:ascii="Times New Roman" w:hAnsi="Times New Roman" w:cs="Times New Roman"/>
                <w:sz w:val="24"/>
                <w:szCs w:val="24"/>
                <w:lang w:eastAsia="en-US"/>
              </w:rPr>
            </w:pPr>
            <w:r w:rsidRPr="00A62C58">
              <w:rPr>
                <w:rFonts w:ascii="Times New Roman" w:hAnsi="Times New Roman" w:cs="Times New Roman"/>
                <w:sz w:val="24"/>
                <w:szCs w:val="24"/>
                <w:lang w:eastAsia="en-US"/>
              </w:rPr>
              <w:t xml:space="preserve">Юридический адрес: </w:t>
            </w:r>
            <w:r w:rsidRPr="00A62C58">
              <w:rPr>
                <w:rFonts w:ascii="Times New Roman" w:hAnsi="Times New Roman" w:cs="Times New Roman"/>
                <w:sz w:val="24"/>
                <w:szCs w:val="24"/>
                <w:lang w:eastAsia="en-US"/>
              </w:rPr>
              <w:br/>
              <w:t xml:space="preserve">614000, </w:t>
            </w:r>
            <w:r>
              <w:rPr>
                <w:rFonts w:ascii="Times New Roman" w:hAnsi="Times New Roman" w:cs="Times New Roman"/>
                <w:sz w:val="24"/>
                <w:szCs w:val="24"/>
                <w:lang w:eastAsia="en-US"/>
              </w:rPr>
              <w:t>Пермский край, д. Большакино, ул. Пермская 35</w:t>
            </w:r>
          </w:p>
          <w:p w:rsidR="00D1243F" w:rsidRPr="00A62C58" w:rsidRDefault="00D1243F" w:rsidP="00546105">
            <w:pPr>
              <w:tabs>
                <w:tab w:val="left" w:pos="9781"/>
              </w:tabs>
              <w:spacing w:line="240" w:lineRule="auto"/>
              <w:ind w:right="284"/>
              <w:rPr>
                <w:rFonts w:ascii="Times New Roman" w:hAnsi="Times New Roman" w:cs="Times New Roman"/>
                <w:sz w:val="24"/>
                <w:szCs w:val="24"/>
                <w:lang w:eastAsia="en-US"/>
              </w:rPr>
            </w:pPr>
            <w:r w:rsidRPr="00A62C58">
              <w:rPr>
                <w:rFonts w:ascii="Times New Roman" w:hAnsi="Times New Roman" w:cs="Times New Roman"/>
                <w:sz w:val="24"/>
                <w:szCs w:val="24"/>
                <w:lang w:eastAsia="en-US"/>
              </w:rPr>
              <w:t xml:space="preserve"> Фактический адрес: </w:t>
            </w:r>
            <w:r w:rsidRPr="00A62C58">
              <w:rPr>
                <w:rFonts w:ascii="Times New Roman" w:hAnsi="Times New Roman" w:cs="Times New Roman"/>
                <w:sz w:val="24"/>
                <w:szCs w:val="24"/>
                <w:lang w:eastAsia="en-US"/>
              </w:rPr>
              <w:br/>
              <w:t>г.</w:t>
            </w:r>
            <w:r w:rsidR="00B24D40">
              <w:rPr>
                <w:rFonts w:ascii="Times New Roman" w:hAnsi="Times New Roman" w:cs="Times New Roman"/>
                <w:sz w:val="24"/>
                <w:szCs w:val="24"/>
                <w:lang w:eastAsia="en-US"/>
              </w:rPr>
              <w:t xml:space="preserve"> </w:t>
            </w:r>
            <w:r w:rsidRPr="00A62C58">
              <w:rPr>
                <w:rFonts w:ascii="Times New Roman" w:hAnsi="Times New Roman" w:cs="Times New Roman"/>
                <w:sz w:val="24"/>
                <w:szCs w:val="24"/>
                <w:lang w:eastAsia="en-US"/>
              </w:rPr>
              <w:t>Пермь, ул.</w:t>
            </w:r>
            <w:r>
              <w:rPr>
                <w:rFonts w:ascii="Times New Roman" w:hAnsi="Times New Roman" w:cs="Times New Roman"/>
                <w:sz w:val="24"/>
                <w:szCs w:val="24"/>
                <w:lang w:eastAsia="en-US"/>
              </w:rPr>
              <w:t xml:space="preserve"> </w:t>
            </w:r>
            <w:r w:rsidRPr="00A62C58">
              <w:rPr>
                <w:rFonts w:ascii="Times New Roman" w:hAnsi="Times New Roman" w:cs="Times New Roman"/>
                <w:sz w:val="24"/>
                <w:szCs w:val="24"/>
                <w:lang w:eastAsia="en-US"/>
              </w:rPr>
              <w:t>Кронштадтская, д.4, тел. 288-75-79</w:t>
            </w:r>
          </w:p>
          <w:p w:rsidR="00D1243F" w:rsidRPr="00A62C58" w:rsidRDefault="00D1243F" w:rsidP="00546105">
            <w:pPr>
              <w:tabs>
                <w:tab w:val="left" w:pos="9781"/>
              </w:tabs>
              <w:spacing w:line="240" w:lineRule="auto"/>
              <w:ind w:right="284"/>
              <w:rPr>
                <w:rFonts w:ascii="Times New Roman" w:hAnsi="Times New Roman" w:cs="Times New Roman"/>
                <w:sz w:val="24"/>
                <w:szCs w:val="24"/>
                <w:lang w:eastAsia="en-US"/>
              </w:rPr>
            </w:pPr>
            <w:r w:rsidRPr="00A62C58">
              <w:rPr>
                <w:rFonts w:ascii="Times New Roman" w:hAnsi="Times New Roman" w:cs="Times New Roman"/>
                <w:sz w:val="24"/>
                <w:szCs w:val="24"/>
                <w:lang w:eastAsia="en-US"/>
              </w:rPr>
              <w:t>ИНН: 590502889218</w:t>
            </w:r>
          </w:p>
          <w:p w:rsidR="00D1243F" w:rsidRDefault="00D1243F" w:rsidP="00546105">
            <w:pPr>
              <w:tabs>
                <w:tab w:val="left" w:pos="9781"/>
              </w:tabs>
              <w:ind w:right="284"/>
              <w:rPr>
                <w:rFonts w:ascii="Times New Roman" w:hAnsi="Times New Roman" w:cs="Times New Roman"/>
                <w:sz w:val="24"/>
                <w:szCs w:val="24"/>
              </w:rPr>
            </w:pPr>
            <w:r w:rsidRPr="00A62C58">
              <w:rPr>
                <w:rFonts w:ascii="Times New Roman" w:hAnsi="Times New Roman" w:cs="Times New Roman"/>
                <w:sz w:val="24"/>
                <w:szCs w:val="24"/>
              </w:rPr>
              <w:t>Расчетный счет: 40802810729490001458</w:t>
            </w:r>
            <w:r w:rsidRPr="00A62C58">
              <w:rPr>
                <w:rFonts w:ascii="Times New Roman" w:hAnsi="Times New Roman" w:cs="Times New Roman"/>
                <w:sz w:val="24"/>
                <w:szCs w:val="24"/>
              </w:rPr>
              <w:br/>
              <w:t>Название Банка: ФИЛИАЛ "НИЖЕГОРОДСКИЙ" АО "АЛЬФА-БАНК"</w:t>
            </w:r>
            <w:r w:rsidRPr="00A62C58">
              <w:rPr>
                <w:rFonts w:ascii="Times New Roman" w:hAnsi="Times New Roman" w:cs="Times New Roman"/>
                <w:sz w:val="24"/>
                <w:szCs w:val="24"/>
              </w:rPr>
              <w:br/>
            </w:r>
            <w:proofErr w:type="spellStart"/>
            <w:r w:rsidRPr="00A62C58">
              <w:rPr>
                <w:rFonts w:ascii="Times New Roman" w:hAnsi="Times New Roman" w:cs="Times New Roman"/>
                <w:sz w:val="24"/>
                <w:szCs w:val="24"/>
              </w:rPr>
              <w:t>Кор.счет</w:t>
            </w:r>
            <w:proofErr w:type="spellEnd"/>
            <w:r w:rsidRPr="00A62C58">
              <w:rPr>
                <w:rFonts w:ascii="Times New Roman" w:hAnsi="Times New Roman" w:cs="Times New Roman"/>
                <w:sz w:val="24"/>
                <w:szCs w:val="24"/>
              </w:rPr>
              <w:t>: 30101810200000000824</w:t>
            </w:r>
            <w:r w:rsidRPr="00A62C58">
              <w:rPr>
                <w:rFonts w:ascii="Times New Roman" w:hAnsi="Times New Roman" w:cs="Times New Roman"/>
                <w:sz w:val="24"/>
                <w:szCs w:val="24"/>
              </w:rPr>
              <w:br/>
              <w:t>БИК банка: 042202824</w:t>
            </w:r>
          </w:p>
          <w:p w:rsidR="00D05EEF" w:rsidRDefault="00D05EEF" w:rsidP="00546105">
            <w:pPr>
              <w:tabs>
                <w:tab w:val="left" w:pos="9781"/>
              </w:tabs>
              <w:ind w:right="284"/>
              <w:rPr>
                <w:rFonts w:ascii="Times New Roman" w:hAnsi="Times New Roman" w:cs="Times New Roman"/>
                <w:sz w:val="24"/>
                <w:szCs w:val="24"/>
              </w:rPr>
            </w:pPr>
          </w:p>
          <w:p w:rsidR="00D1243F" w:rsidRPr="003015D7" w:rsidRDefault="00D1243F" w:rsidP="00546105">
            <w:pPr>
              <w:tabs>
                <w:tab w:val="left" w:pos="9781"/>
              </w:tabs>
              <w:ind w:right="284"/>
              <w:rPr>
                <w:rFonts w:ascii="Times New Roman" w:hAnsi="Times New Roman" w:cs="Times New Roman"/>
                <w:spacing w:val="-1"/>
                <w:sz w:val="24"/>
                <w:szCs w:val="24"/>
              </w:rPr>
            </w:pPr>
            <w:r>
              <w:rPr>
                <w:rFonts w:ascii="Times New Roman" w:hAnsi="Times New Roman" w:cs="Times New Roman"/>
                <w:sz w:val="24"/>
                <w:szCs w:val="24"/>
              </w:rPr>
              <w:t>__________________/___________________/</w:t>
            </w:r>
          </w:p>
        </w:tc>
        <w:tc>
          <w:tcPr>
            <w:tcW w:w="4962" w:type="dxa"/>
          </w:tcPr>
          <w:p w:rsidR="00D1243F" w:rsidRDefault="00D1243F" w:rsidP="00D1243F">
            <w:pPr>
              <w:shd w:val="clear" w:color="auto" w:fill="FFFFFF"/>
              <w:spacing w:after="0"/>
              <w:jc w:val="center"/>
              <w:rPr>
                <w:rFonts w:ascii="Times New Roman" w:hAnsi="Times New Roman" w:cs="Times New Roman"/>
                <w:b/>
                <w:bCs/>
                <w:spacing w:val="-4"/>
                <w:sz w:val="24"/>
                <w:szCs w:val="24"/>
              </w:rPr>
            </w:pPr>
            <w:r w:rsidRPr="003015D7">
              <w:rPr>
                <w:rFonts w:ascii="Times New Roman" w:hAnsi="Times New Roman" w:cs="Times New Roman"/>
                <w:b/>
                <w:bCs/>
                <w:spacing w:val="-4"/>
                <w:sz w:val="24"/>
                <w:szCs w:val="24"/>
              </w:rPr>
              <w:t>ЗАКАЗЧИК</w:t>
            </w:r>
          </w:p>
          <w:p w:rsidR="00C1522D" w:rsidRPr="003015D7" w:rsidRDefault="00C1522D" w:rsidP="00D1243F">
            <w:pPr>
              <w:shd w:val="clear" w:color="auto" w:fill="FFFFFF"/>
              <w:spacing w:after="0"/>
              <w:jc w:val="center"/>
              <w:rPr>
                <w:rFonts w:ascii="Times New Roman" w:hAnsi="Times New Roman" w:cs="Times New Roman"/>
                <w:b/>
                <w:bCs/>
                <w:spacing w:val="-4"/>
                <w:sz w:val="24"/>
                <w:szCs w:val="24"/>
              </w:rPr>
            </w:pPr>
          </w:p>
          <w:p w:rsidR="00C1522D" w:rsidRDefault="00C1522D" w:rsidP="00D1243F">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196215</wp:posOffset>
                      </wp:positionV>
                      <wp:extent cx="300990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5F18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5.45pt" to="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" strokecolor="black [3200]" strokeweight="1pt"/>
                  </w:pict>
                </mc:Fallback>
              </mc:AlternateContent>
            </w:r>
            <w:bookmarkStart w:id="2" w:name="_Hlk61285685"/>
            <w:r w:rsidR="00CA09C1">
              <w:rPr>
                <w:rFonts w:ascii="Times New Roman" w:hAnsi="Times New Roman" w:cs="Times New Roman"/>
                <w:b/>
                <w:bCs/>
                <w:sz w:val="28"/>
                <w:szCs w:val="28"/>
              </w:rPr>
              <w:t xml:space="preserve"> </w:t>
            </w:r>
          </w:p>
          <w:p w:rsidR="00177A5E" w:rsidRDefault="00177A5E" w:rsidP="00D1243F">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8"/>
                <w:szCs w:val="28"/>
              </w:rPr>
              <w:t>_________________________________</w:t>
            </w:r>
          </w:p>
          <w:bookmarkEnd w:id="2"/>
          <w:p w:rsidR="00D1243F" w:rsidRDefault="00C1522D" w:rsidP="00D1243F">
            <w:pPr>
              <w:shd w:val="clear" w:color="auto" w:fill="FFFFFF"/>
              <w:spacing w:after="0"/>
              <w:jc w:val="center"/>
              <w:rPr>
                <w:rFonts w:ascii="Times New Roman" w:hAnsi="Times New Roman" w:cs="Times New Roman"/>
                <w:sz w:val="20"/>
                <w:szCs w:val="20"/>
              </w:rPr>
            </w:pPr>
            <w:r>
              <w:rPr>
                <w:rFonts w:ascii="Times New Roman" w:hAnsi="Times New Roman" w:cs="Times New Roman"/>
                <w:b/>
                <w:bCs/>
                <w:sz w:val="24"/>
                <w:szCs w:val="24"/>
              </w:rPr>
              <w:t>(</w:t>
            </w:r>
            <w:r w:rsidR="00D1243F" w:rsidRPr="003015D7">
              <w:rPr>
                <w:rFonts w:ascii="Times New Roman" w:hAnsi="Times New Roman" w:cs="Times New Roman"/>
                <w:sz w:val="20"/>
                <w:szCs w:val="20"/>
              </w:rPr>
              <w:t>ФИО</w:t>
            </w:r>
            <w:r>
              <w:rPr>
                <w:rFonts w:ascii="Times New Roman" w:hAnsi="Times New Roman" w:cs="Times New Roman"/>
                <w:sz w:val="20"/>
                <w:szCs w:val="20"/>
              </w:rPr>
              <w:t>)</w:t>
            </w:r>
            <w:r w:rsidR="00D1243F" w:rsidRPr="003015D7">
              <w:rPr>
                <w:rFonts w:ascii="Times New Roman" w:hAnsi="Times New Roman" w:cs="Times New Roman"/>
                <w:sz w:val="20"/>
                <w:szCs w:val="20"/>
              </w:rPr>
              <w:t xml:space="preserve"> </w:t>
            </w:r>
          </w:p>
          <w:p w:rsidR="00641FD2" w:rsidRDefault="00641FD2" w:rsidP="00641FD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AC6F8C6" wp14:editId="7E42A2EF">
                      <wp:simplePos x="0" y="0"/>
                      <wp:positionH relativeFrom="column">
                        <wp:posOffset>-25400</wp:posOffset>
                      </wp:positionH>
                      <wp:positionV relativeFrom="paragraph">
                        <wp:posOffset>187324</wp:posOffset>
                      </wp:positionV>
                      <wp:extent cx="29718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718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C6135"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75pt" to="2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"/>
                  </w:pict>
                </mc:Fallback>
              </mc:AlternateContent>
            </w:r>
            <w:r w:rsidRPr="003015D7">
              <w:rPr>
                <w:rFonts w:ascii="Times New Roman" w:hAnsi="Times New Roman" w:cs="Times New Roman"/>
                <w:sz w:val="24"/>
                <w:szCs w:val="24"/>
              </w:rPr>
              <w:t xml:space="preserve">Паспорт: </w:t>
            </w:r>
            <w:r>
              <w:rPr>
                <w:rFonts w:ascii="Times New Roman" w:hAnsi="Times New Roman" w:cs="Times New Roman"/>
                <w:sz w:val="24"/>
                <w:szCs w:val="24"/>
              </w:rPr>
              <w:t>с</w:t>
            </w:r>
            <w:r w:rsidRPr="003015D7">
              <w:rPr>
                <w:rFonts w:ascii="Times New Roman" w:hAnsi="Times New Roman" w:cs="Times New Roman"/>
                <w:sz w:val="24"/>
                <w:szCs w:val="24"/>
              </w:rPr>
              <w:t xml:space="preserve">ерия </w:t>
            </w:r>
            <w:r>
              <w:rPr>
                <w:rFonts w:ascii="Times New Roman" w:hAnsi="Times New Roman" w:cs="Times New Roman"/>
                <w:sz w:val="24"/>
                <w:szCs w:val="24"/>
              </w:rPr>
              <w:t xml:space="preserve">         </w:t>
            </w:r>
            <w:r w:rsidRPr="003015D7">
              <w:rPr>
                <w:rFonts w:ascii="Times New Roman" w:hAnsi="Times New Roman" w:cs="Times New Roman"/>
                <w:sz w:val="24"/>
                <w:szCs w:val="24"/>
              </w:rPr>
              <w:t xml:space="preserve"> № </w:t>
            </w:r>
          </w:p>
          <w:p w:rsidR="00641FD2" w:rsidRPr="003015D7" w:rsidRDefault="00641FD2" w:rsidP="00641FD2">
            <w:pPr>
              <w:spacing w:after="0"/>
              <w:rPr>
                <w:rFonts w:ascii="Times New Roman" w:hAnsi="Times New Roman" w:cs="Times New Roman"/>
                <w:sz w:val="24"/>
                <w:szCs w:val="24"/>
              </w:rPr>
            </w:pPr>
            <w:r>
              <w:rPr>
                <w:rFonts w:ascii="Times New Roman" w:hAnsi="Times New Roman" w:cs="Times New Roman"/>
                <w:sz w:val="24"/>
                <w:szCs w:val="24"/>
              </w:rPr>
              <w:t>Выдан:</w:t>
            </w:r>
          </w:p>
          <w:p w:rsidR="00641FD2" w:rsidRDefault="00641FD2" w:rsidP="00641FD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D71B750" wp14:editId="6E926814">
                      <wp:simplePos x="0" y="0"/>
                      <wp:positionH relativeFrom="column">
                        <wp:posOffset>-25400</wp:posOffset>
                      </wp:positionH>
                      <wp:positionV relativeFrom="paragraph">
                        <wp:posOffset>20955</wp:posOffset>
                      </wp:positionV>
                      <wp:extent cx="297180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97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D1486"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5pt" to="2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"/>
                  </w:pict>
                </mc:Fallback>
              </mc:AlternateContent>
            </w:r>
          </w:p>
          <w:p w:rsidR="00D1243F" w:rsidRPr="003015D7" w:rsidRDefault="00177A5E" w:rsidP="00C1522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D1243F" w:rsidRPr="003015D7" w:rsidRDefault="00CA09C1" w:rsidP="00D1243F">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D1243F" w:rsidRPr="003015D7">
              <w:rPr>
                <w:rFonts w:ascii="Times New Roman" w:hAnsi="Times New Roman" w:cs="Times New Roman"/>
                <w:sz w:val="20"/>
                <w:szCs w:val="20"/>
              </w:rPr>
              <w:t>(</w:t>
            </w:r>
            <w:r w:rsidR="00D1243F">
              <w:rPr>
                <w:rFonts w:ascii="Times New Roman" w:hAnsi="Times New Roman" w:cs="Times New Roman"/>
                <w:sz w:val="20"/>
                <w:szCs w:val="20"/>
              </w:rPr>
              <w:t>к</w:t>
            </w:r>
            <w:r w:rsidR="00D1243F" w:rsidRPr="003015D7">
              <w:rPr>
                <w:rFonts w:ascii="Times New Roman" w:hAnsi="Times New Roman" w:cs="Times New Roman"/>
                <w:sz w:val="20"/>
                <w:szCs w:val="20"/>
              </w:rPr>
              <w:t>ем, когда)</w:t>
            </w:r>
          </w:p>
          <w:p w:rsidR="00B24D40" w:rsidRPr="00B24D40" w:rsidRDefault="00B24D40" w:rsidP="00D1243F">
            <w:pPr>
              <w:spacing w:after="0" w:line="20" w:lineRule="atLeast"/>
              <w:jc w:val="center"/>
              <w:rPr>
                <w:rFonts w:ascii="Times New Roman" w:hAnsi="Times New Roman" w:cs="Times New Roman"/>
                <w:sz w:val="24"/>
                <w:szCs w:val="24"/>
              </w:rPr>
            </w:pPr>
          </w:p>
          <w:p w:rsidR="00D1243F" w:rsidRDefault="00B24D40" w:rsidP="00D1243F">
            <w:pPr>
              <w:spacing w:after="0" w:line="20" w:lineRule="atLeast"/>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22224</wp:posOffset>
                      </wp:positionH>
                      <wp:positionV relativeFrom="paragraph">
                        <wp:posOffset>7620</wp:posOffset>
                      </wp:positionV>
                      <wp:extent cx="2867025"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1F79B"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pt,.6pt" to="2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" strokecolor="black [3200]" strokeweight="1pt"/>
                  </w:pict>
                </mc:Fallback>
              </mc:AlternateContent>
            </w:r>
            <w:r>
              <w:rPr>
                <w:rFonts w:ascii="Times New Roman" w:hAnsi="Times New Roman" w:cs="Times New Roman"/>
                <w:sz w:val="20"/>
                <w:szCs w:val="20"/>
              </w:rPr>
              <w:t xml:space="preserve"> </w:t>
            </w:r>
            <w:r w:rsidR="00D1243F">
              <w:rPr>
                <w:rFonts w:ascii="Times New Roman" w:hAnsi="Times New Roman" w:cs="Times New Roman"/>
                <w:sz w:val="20"/>
                <w:szCs w:val="20"/>
              </w:rPr>
              <w:t>(адрес места фактического проживания)</w:t>
            </w:r>
          </w:p>
          <w:p w:rsidR="00B24D40" w:rsidRPr="00B24D40" w:rsidRDefault="00B24D40" w:rsidP="00D1243F">
            <w:pPr>
              <w:spacing w:after="0" w:line="20" w:lineRule="atLeas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166370</wp:posOffset>
                      </wp:positionV>
                      <wp:extent cx="2867025"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65729"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pt,13.1pt" to="228.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" strokecolor="black [3200]" strokeweight="1pt"/>
                  </w:pict>
                </mc:Fallback>
              </mc:AlternateContent>
            </w:r>
          </w:p>
          <w:p w:rsidR="00D1243F" w:rsidRDefault="00B24D40" w:rsidP="00D1243F">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D1243F">
              <w:rPr>
                <w:rFonts w:ascii="Times New Roman" w:hAnsi="Times New Roman" w:cs="Times New Roman"/>
                <w:sz w:val="20"/>
                <w:szCs w:val="20"/>
              </w:rPr>
              <w:t>(номер телефона)</w:t>
            </w:r>
          </w:p>
          <w:p w:rsidR="00D1243F" w:rsidRPr="003015D7" w:rsidRDefault="00D1243F" w:rsidP="00D1243F">
            <w:pPr>
              <w:spacing w:after="0" w:line="20" w:lineRule="atLeast"/>
              <w:jc w:val="center"/>
              <w:rPr>
                <w:rFonts w:ascii="Times New Roman" w:hAnsi="Times New Roman" w:cs="Times New Roman"/>
                <w:b/>
                <w:bCs/>
                <w:sz w:val="24"/>
                <w:szCs w:val="24"/>
              </w:rPr>
            </w:pPr>
            <w:r w:rsidRPr="00FE2DBC">
              <w:rPr>
                <w:rFonts w:ascii="Times New Roman" w:hAnsi="Times New Roman" w:cs="Times New Roman"/>
                <w:b/>
                <w:bCs/>
                <w:sz w:val="24"/>
                <w:szCs w:val="24"/>
              </w:rPr>
              <w:t>_______________________________________</w:t>
            </w:r>
          </w:p>
          <w:p w:rsidR="00B06A43" w:rsidRDefault="00D1243F" w:rsidP="001A4A33">
            <w:pPr>
              <w:spacing w:after="0"/>
              <w:jc w:val="center"/>
              <w:rPr>
                <w:rFonts w:ascii="Times New Roman" w:hAnsi="Times New Roman" w:cs="Times New Roman"/>
                <w:b/>
                <w:bCs/>
                <w:sz w:val="24"/>
                <w:szCs w:val="24"/>
              </w:rPr>
            </w:pPr>
            <w:r w:rsidRPr="003015D7">
              <w:rPr>
                <w:rFonts w:ascii="Times New Roman" w:hAnsi="Times New Roman" w:cs="Times New Roman"/>
                <w:b/>
                <w:bCs/>
                <w:sz w:val="24"/>
                <w:szCs w:val="24"/>
              </w:rPr>
              <w:t>ПОТРЕБИТЕЛЬ</w:t>
            </w:r>
          </w:p>
          <w:p w:rsidR="00177A5E" w:rsidRPr="003015D7" w:rsidRDefault="00177A5E" w:rsidP="001A4A33">
            <w:pPr>
              <w:spacing w:after="0"/>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B24D40" w:rsidRDefault="00FF0ED7" w:rsidP="00177A5E">
            <w:pPr>
              <w:shd w:val="clear" w:color="auto" w:fill="FFFFFF"/>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392430</wp:posOffset>
                      </wp:positionV>
                      <wp:extent cx="2981325"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8783C"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30.9pt" to="235.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" strokecolor="black [3200]" strokeweight="1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221615</wp:posOffset>
                      </wp:positionH>
                      <wp:positionV relativeFrom="paragraph">
                        <wp:posOffset>190500</wp:posOffset>
                      </wp:positionV>
                      <wp:extent cx="2619375"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3690F"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45pt,15pt" to="2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" strokecolor="black [3200]" strokeweight="1pt"/>
                  </w:pict>
                </mc:Fallback>
              </mc:AlternateContent>
            </w:r>
            <w:r w:rsidR="00B24D40">
              <w:rPr>
                <w:rFonts w:ascii="Times New Roman" w:hAnsi="Times New Roman" w:cs="Times New Roman"/>
                <w:b/>
                <w:bCs/>
                <w:sz w:val="24"/>
                <w:szCs w:val="24"/>
              </w:rPr>
              <w:t xml:space="preserve"> </w:t>
            </w:r>
          </w:p>
          <w:p w:rsidR="00D1243F" w:rsidRDefault="001A4A33" w:rsidP="00D1243F">
            <w:pPr>
              <w:shd w:val="clear" w:color="auto" w:fill="FFFFFF"/>
              <w:spacing w:after="0"/>
              <w:jc w:val="center"/>
              <w:rPr>
                <w:rFonts w:ascii="Times New Roman" w:hAnsi="Times New Roman" w:cs="Times New Roman"/>
                <w:sz w:val="20"/>
                <w:szCs w:val="20"/>
              </w:rPr>
            </w:pPr>
            <w:r>
              <w:rPr>
                <w:rFonts w:ascii="Times New Roman" w:hAnsi="Times New Roman" w:cs="Times New Roman"/>
                <w:sz w:val="20"/>
                <w:szCs w:val="20"/>
              </w:rPr>
              <w:t>(</w:t>
            </w:r>
            <w:r w:rsidR="00D1243F" w:rsidRPr="008D2FA6">
              <w:rPr>
                <w:rFonts w:ascii="Times New Roman" w:hAnsi="Times New Roman" w:cs="Times New Roman"/>
                <w:sz w:val="20"/>
                <w:szCs w:val="20"/>
              </w:rPr>
              <w:t>ФИО, дата рождения</w:t>
            </w:r>
            <w:r>
              <w:rPr>
                <w:rFonts w:ascii="Times New Roman" w:hAnsi="Times New Roman" w:cs="Times New Roman"/>
                <w:sz w:val="20"/>
                <w:szCs w:val="20"/>
              </w:rPr>
              <w:t>)</w:t>
            </w:r>
          </w:p>
          <w:p w:rsidR="00D1243F" w:rsidRPr="008D2FA6" w:rsidRDefault="00D1243F" w:rsidP="00D1243F">
            <w:pPr>
              <w:shd w:val="clear" w:color="auto" w:fill="FFFFFF"/>
              <w:spacing w:after="0"/>
              <w:jc w:val="center"/>
              <w:rPr>
                <w:rFonts w:ascii="Times New Roman" w:hAnsi="Times New Roman" w:cs="Times New Roman"/>
                <w:sz w:val="20"/>
                <w:szCs w:val="20"/>
              </w:rPr>
            </w:pPr>
          </w:p>
          <w:p w:rsidR="00D1243F" w:rsidRPr="003015D7" w:rsidRDefault="00D1243F" w:rsidP="00D1243F">
            <w:pPr>
              <w:tabs>
                <w:tab w:val="left" w:pos="9781"/>
              </w:tabs>
              <w:spacing w:after="0"/>
              <w:ind w:right="284"/>
              <w:jc w:val="center"/>
              <w:rPr>
                <w:rFonts w:ascii="Times New Roman" w:hAnsi="Times New Roman" w:cs="Times New Roman"/>
                <w:sz w:val="20"/>
                <w:szCs w:val="20"/>
              </w:rPr>
            </w:pPr>
            <w:r w:rsidRPr="003D5E86">
              <w:rPr>
                <w:rFonts w:ascii="Times New Roman" w:hAnsi="Times New Roman" w:cs="Times New Roman"/>
                <w:spacing w:val="-1"/>
                <w:sz w:val="24"/>
                <w:szCs w:val="24"/>
              </w:rPr>
              <w:t>_____________________/__________</w:t>
            </w:r>
            <w:r>
              <w:rPr>
                <w:rFonts w:ascii="Times New Roman" w:hAnsi="Times New Roman" w:cs="Times New Roman"/>
                <w:spacing w:val="-1"/>
                <w:sz w:val="24"/>
                <w:szCs w:val="24"/>
              </w:rPr>
              <w:t>____</w:t>
            </w:r>
            <w:r w:rsidRPr="003D5E86">
              <w:rPr>
                <w:rFonts w:ascii="Times New Roman" w:hAnsi="Times New Roman" w:cs="Times New Roman"/>
                <w:spacing w:val="-1"/>
                <w:sz w:val="24"/>
                <w:szCs w:val="24"/>
              </w:rPr>
              <w:t>_/</w:t>
            </w:r>
          </w:p>
        </w:tc>
      </w:tr>
    </w:tbl>
    <w:p w:rsidR="00ED0883" w:rsidRDefault="00ED0883" w:rsidP="00546105">
      <w:pPr>
        <w:tabs>
          <w:tab w:val="left" w:pos="9781"/>
        </w:tabs>
        <w:spacing w:after="0" w:line="240" w:lineRule="auto"/>
        <w:ind w:right="284"/>
        <w:jc w:val="both"/>
        <w:rPr>
          <w:rFonts w:ascii="Times New Roman" w:hAnsi="Times New Roman" w:cs="Times New Roman"/>
          <w:sz w:val="24"/>
          <w:szCs w:val="24"/>
        </w:rPr>
      </w:pPr>
    </w:p>
    <w:p w:rsidR="004E41D2" w:rsidRPr="004E41D2" w:rsidRDefault="004E41D2" w:rsidP="004E41D2">
      <w:pPr>
        <w:rPr>
          <w:rFonts w:ascii="Times New Roman" w:hAnsi="Times New Roman" w:cs="Times New Roman"/>
          <w:sz w:val="24"/>
          <w:szCs w:val="24"/>
        </w:rPr>
      </w:pPr>
    </w:p>
    <w:p w:rsidR="004E41D2" w:rsidRPr="004E41D2" w:rsidRDefault="004E41D2" w:rsidP="004E41D2">
      <w:pPr>
        <w:jc w:val="center"/>
        <w:rPr>
          <w:rFonts w:ascii="Times New Roman" w:hAnsi="Times New Roman" w:cs="Times New Roman"/>
          <w:sz w:val="24"/>
          <w:szCs w:val="24"/>
        </w:rPr>
      </w:pPr>
    </w:p>
    <w:sectPr w:rsidR="004E41D2" w:rsidRPr="004E41D2" w:rsidSect="00913534">
      <w:footerReference w:type="default" r:id="rId8"/>
      <w:pgSz w:w="11906" w:h="16838"/>
      <w:pgMar w:top="851" w:right="707"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EED" w:rsidRDefault="007E6EED">
      <w:r>
        <w:separator/>
      </w:r>
    </w:p>
  </w:endnote>
  <w:endnote w:type="continuationSeparator" w:id="0">
    <w:p w:rsidR="007E6EED" w:rsidRDefault="007E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83" w:rsidRDefault="000C3E79" w:rsidP="00C2485C">
    <w:pPr>
      <w:pStyle w:val="a5"/>
      <w:framePr w:wrap="auto" w:vAnchor="text" w:hAnchor="margin" w:xAlign="right" w:y="1"/>
      <w:rPr>
        <w:rStyle w:val="a7"/>
      </w:rPr>
    </w:pPr>
    <w:r>
      <w:rPr>
        <w:rStyle w:val="a7"/>
      </w:rPr>
      <w:fldChar w:fldCharType="begin"/>
    </w:r>
    <w:r w:rsidR="00ED0883">
      <w:rPr>
        <w:rStyle w:val="a7"/>
      </w:rPr>
      <w:instrText xml:space="preserve">PAGE  </w:instrText>
    </w:r>
    <w:r>
      <w:rPr>
        <w:rStyle w:val="a7"/>
      </w:rPr>
      <w:fldChar w:fldCharType="separate"/>
    </w:r>
    <w:r w:rsidR="00110673">
      <w:rPr>
        <w:rStyle w:val="a7"/>
        <w:noProof/>
      </w:rPr>
      <w:t>7</w:t>
    </w:r>
    <w:r>
      <w:rPr>
        <w:rStyle w:val="a7"/>
      </w:rPr>
      <w:fldChar w:fldCharType="end"/>
    </w:r>
  </w:p>
  <w:p w:rsidR="00ED0883" w:rsidRDefault="00ED0883" w:rsidP="00C2485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EED" w:rsidRDefault="007E6EED">
      <w:r>
        <w:separator/>
      </w:r>
    </w:p>
  </w:footnote>
  <w:footnote w:type="continuationSeparator" w:id="0">
    <w:p w:rsidR="007E6EED" w:rsidRDefault="007E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41DF"/>
    <w:multiLevelType w:val="multilevel"/>
    <w:tmpl w:val="99B06B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93077E2"/>
    <w:multiLevelType w:val="multilevel"/>
    <w:tmpl w:val="99B06B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583222C"/>
    <w:multiLevelType w:val="hybridMultilevel"/>
    <w:tmpl w:val="954AE5FA"/>
    <w:lvl w:ilvl="0" w:tplc="42CAC4A0">
      <w:start w:val="1"/>
      <w:numFmt w:val="decimal"/>
      <w:lvlText w:val="%1."/>
      <w:lvlJc w:val="left"/>
      <w:pPr>
        <w:ind w:left="36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3BCC451B"/>
    <w:multiLevelType w:val="multilevel"/>
    <w:tmpl w:val="99B06B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F641903"/>
    <w:multiLevelType w:val="multilevel"/>
    <w:tmpl w:val="99B06B8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5B081384"/>
    <w:multiLevelType w:val="multilevel"/>
    <w:tmpl w:val="D76260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14"/>
    <w:rsid w:val="00015809"/>
    <w:rsid w:val="00022884"/>
    <w:rsid w:val="00031FDA"/>
    <w:rsid w:val="00033AB4"/>
    <w:rsid w:val="00037D87"/>
    <w:rsid w:val="00043376"/>
    <w:rsid w:val="0006112D"/>
    <w:rsid w:val="00071EEC"/>
    <w:rsid w:val="000720AE"/>
    <w:rsid w:val="00080CFB"/>
    <w:rsid w:val="000A3D5E"/>
    <w:rsid w:val="000B1C2F"/>
    <w:rsid w:val="000B3BED"/>
    <w:rsid w:val="000C16B7"/>
    <w:rsid w:val="000C3E79"/>
    <w:rsid w:val="000C63D0"/>
    <w:rsid w:val="000D2631"/>
    <w:rsid w:val="000D6249"/>
    <w:rsid w:val="000D7BCC"/>
    <w:rsid w:val="000E4373"/>
    <w:rsid w:val="000F1F7F"/>
    <w:rsid w:val="000F66FB"/>
    <w:rsid w:val="000F7ADF"/>
    <w:rsid w:val="001043B3"/>
    <w:rsid w:val="00110085"/>
    <w:rsid w:val="00110673"/>
    <w:rsid w:val="00111606"/>
    <w:rsid w:val="00115F56"/>
    <w:rsid w:val="0012237A"/>
    <w:rsid w:val="00123EB9"/>
    <w:rsid w:val="0012417C"/>
    <w:rsid w:val="00124C9D"/>
    <w:rsid w:val="001372EE"/>
    <w:rsid w:val="001464B8"/>
    <w:rsid w:val="00151F87"/>
    <w:rsid w:val="0016254F"/>
    <w:rsid w:val="00171576"/>
    <w:rsid w:val="0017647D"/>
    <w:rsid w:val="00177A5E"/>
    <w:rsid w:val="0018305D"/>
    <w:rsid w:val="00196284"/>
    <w:rsid w:val="001A4A33"/>
    <w:rsid w:val="001B3423"/>
    <w:rsid w:val="001C5BCE"/>
    <w:rsid w:val="001D450F"/>
    <w:rsid w:val="001D4F4C"/>
    <w:rsid w:val="001D5676"/>
    <w:rsid w:val="001D6BAC"/>
    <w:rsid w:val="00202C69"/>
    <w:rsid w:val="00212848"/>
    <w:rsid w:val="0022250E"/>
    <w:rsid w:val="002233E4"/>
    <w:rsid w:val="00240569"/>
    <w:rsid w:val="00244E19"/>
    <w:rsid w:val="00257B70"/>
    <w:rsid w:val="00263BF5"/>
    <w:rsid w:val="00265206"/>
    <w:rsid w:val="00274295"/>
    <w:rsid w:val="00281D86"/>
    <w:rsid w:val="00292951"/>
    <w:rsid w:val="002934A2"/>
    <w:rsid w:val="002A1CAF"/>
    <w:rsid w:val="002B1B68"/>
    <w:rsid w:val="002B2FB5"/>
    <w:rsid w:val="002B4EE3"/>
    <w:rsid w:val="002D033D"/>
    <w:rsid w:val="002D0F2A"/>
    <w:rsid w:val="002E0C5E"/>
    <w:rsid w:val="002E0DE5"/>
    <w:rsid w:val="002E6E18"/>
    <w:rsid w:val="002F00FF"/>
    <w:rsid w:val="002F58FA"/>
    <w:rsid w:val="002F6F85"/>
    <w:rsid w:val="002F765C"/>
    <w:rsid w:val="002F7902"/>
    <w:rsid w:val="002F7BE8"/>
    <w:rsid w:val="003015D7"/>
    <w:rsid w:val="003169C5"/>
    <w:rsid w:val="00323843"/>
    <w:rsid w:val="00331DE6"/>
    <w:rsid w:val="00332CF9"/>
    <w:rsid w:val="003351DE"/>
    <w:rsid w:val="0034048E"/>
    <w:rsid w:val="003441DF"/>
    <w:rsid w:val="00346D71"/>
    <w:rsid w:val="00350B17"/>
    <w:rsid w:val="00356D7B"/>
    <w:rsid w:val="00357F3F"/>
    <w:rsid w:val="00363370"/>
    <w:rsid w:val="003635E4"/>
    <w:rsid w:val="003654AF"/>
    <w:rsid w:val="00365CD4"/>
    <w:rsid w:val="0036615F"/>
    <w:rsid w:val="0036651F"/>
    <w:rsid w:val="00373BD0"/>
    <w:rsid w:val="00373BE8"/>
    <w:rsid w:val="00373E25"/>
    <w:rsid w:val="0038157A"/>
    <w:rsid w:val="0038239F"/>
    <w:rsid w:val="0038397C"/>
    <w:rsid w:val="00384E38"/>
    <w:rsid w:val="003851BA"/>
    <w:rsid w:val="003D2DA6"/>
    <w:rsid w:val="003D5E86"/>
    <w:rsid w:val="003E0BB4"/>
    <w:rsid w:val="003E666A"/>
    <w:rsid w:val="003F2681"/>
    <w:rsid w:val="00402903"/>
    <w:rsid w:val="00416E7F"/>
    <w:rsid w:val="004247F3"/>
    <w:rsid w:val="00450E61"/>
    <w:rsid w:val="004517EB"/>
    <w:rsid w:val="004675FB"/>
    <w:rsid w:val="00472499"/>
    <w:rsid w:val="004808F5"/>
    <w:rsid w:val="0048122D"/>
    <w:rsid w:val="00481AF1"/>
    <w:rsid w:val="00492D25"/>
    <w:rsid w:val="004A1960"/>
    <w:rsid w:val="004A2B5A"/>
    <w:rsid w:val="004B280D"/>
    <w:rsid w:val="004B5F03"/>
    <w:rsid w:val="004C2F67"/>
    <w:rsid w:val="004D793B"/>
    <w:rsid w:val="004E41D2"/>
    <w:rsid w:val="004F0678"/>
    <w:rsid w:val="004F396E"/>
    <w:rsid w:val="004F51A1"/>
    <w:rsid w:val="00507A2B"/>
    <w:rsid w:val="00517353"/>
    <w:rsid w:val="0052220C"/>
    <w:rsid w:val="00526AFB"/>
    <w:rsid w:val="00526BA0"/>
    <w:rsid w:val="00536F33"/>
    <w:rsid w:val="005400E4"/>
    <w:rsid w:val="00546105"/>
    <w:rsid w:val="00553254"/>
    <w:rsid w:val="0056003F"/>
    <w:rsid w:val="00560598"/>
    <w:rsid w:val="005638CF"/>
    <w:rsid w:val="00574EAD"/>
    <w:rsid w:val="00575147"/>
    <w:rsid w:val="00576A5A"/>
    <w:rsid w:val="005861D6"/>
    <w:rsid w:val="00592A54"/>
    <w:rsid w:val="005A4AA9"/>
    <w:rsid w:val="005A54F3"/>
    <w:rsid w:val="005B30D2"/>
    <w:rsid w:val="005B5E40"/>
    <w:rsid w:val="005C295F"/>
    <w:rsid w:val="005C7656"/>
    <w:rsid w:val="005D1A31"/>
    <w:rsid w:val="005E3CFC"/>
    <w:rsid w:val="005F0CC0"/>
    <w:rsid w:val="005F1DA2"/>
    <w:rsid w:val="00612E28"/>
    <w:rsid w:val="00623374"/>
    <w:rsid w:val="006312FF"/>
    <w:rsid w:val="00641FD2"/>
    <w:rsid w:val="0064523C"/>
    <w:rsid w:val="006519B4"/>
    <w:rsid w:val="0066498D"/>
    <w:rsid w:val="00666863"/>
    <w:rsid w:val="00683447"/>
    <w:rsid w:val="0068352B"/>
    <w:rsid w:val="006841CD"/>
    <w:rsid w:val="0069138E"/>
    <w:rsid w:val="00692262"/>
    <w:rsid w:val="00695795"/>
    <w:rsid w:val="006B1DAC"/>
    <w:rsid w:val="006C13F8"/>
    <w:rsid w:val="006E22B1"/>
    <w:rsid w:val="006F0FAF"/>
    <w:rsid w:val="006F7434"/>
    <w:rsid w:val="00702C31"/>
    <w:rsid w:val="00704E8C"/>
    <w:rsid w:val="00715B80"/>
    <w:rsid w:val="0072165D"/>
    <w:rsid w:val="007265BE"/>
    <w:rsid w:val="00733980"/>
    <w:rsid w:val="00733CD2"/>
    <w:rsid w:val="007520ED"/>
    <w:rsid w:val="007564AB"/>
    <w:rsid w:val="0076207F"/>
    <w:rsid w:val="00772C9D"/>
    <w:rsid w:val="0077576E"/>
    <w:rsid w:val="00784054"/>
    <w:rsid w:val="00790B21"/>
    <w:rsid w:val="00795FBE"/>
    <w:rsid w:val="007A391A"/>
    <w:rsid w:val="007A412C"/>
    <w:rsid w:val="007B042A"/>
    <w:rsid w:val="007B4B82"/>
    <w:rsid w:val="007C1E30"/>
    <w:rsid w:val="007C540C"/>
    <w:rsid w:val="007E6EED"/>
    <w:rsid w:val="007F438E"/>
    <w:rsid w:val="007F5FA6"/>
    <w:rsid w:val="008041C7"/>
    <w:rsid w:val="00806B6F"/>
    <w:rsid w:val="00815FAE"/>
    <w:rsid w:val="00817286"/>
    <w:rsid w:val="00830B2E"/>
    <w:rsid w:val="0083705F"/>
    <w:rsid w:val="008408DD"/>
    <w:rsid w:val="00844250"/>
    <w:rsid w:val="00852775"/>
    <w:rsid w:val="00857822"/>
    <w:rsid w:val="00866D91"/>
    <w:rsid w:val="008720B7"/>
    <w:rsid w:val="00881BE5"/>
    <w:rsid w:val="00882433"/>
    <w:rsid w:val="0089696A"/>
    <w:rsid w:val="008A7F97"/>
    <w:rsid w:val="008B4B63"/>
    <w:rsid w:val="008B6286"/>
    <w:rsid w:val="008B670D"/>
    <w:rsid w:val="008D2FA6"/>
    <w:rsid w:val="008E0D3A"/>
    <w:rsid w:val="008E6EB4"/>
    <w:rsid w:val="00904516"/>
    <w:rsid w:val="00906C70"/>
    <w:rsid w:val="0091203F"/>
    <w:rsid w:val="00913534"/>
    <w:rsid w:val="009153DB"/>
    <w:rsid w:val="00915F2F"/>
    <w:rsid w:val="00924616"/>
    <w:rsid w:val="0093387E"/>
    <w:rsid w:val="009621FF"/>
    <w:rsid w:val="0096533B"/>
    <w:rsid w:val="00974DAA"/>
    <w:rsid w:val="009750E8"/>
    <w:rsid w:val="00982450"/>
    <w:rsid w:val="009868B1"/>
    <w:rsid w:val="00986A4A"/>
    <w:rsid w:val="00995D7D"/>
    <w:rsid w:val="009A5FDD"/>
    <w:rsid w:val="009B32B8"/>
    <w:rsid w:val="009B4D93"/>
    <w:rsid w:val="009C4301"/>
    <w:rsid w:val="009C43AF"/>
    <w:rsid w:val="009C6F0F"/>
    <w:rsid w:val="009D2623"/>
    <w:rsid w:val="009D4D21"/>
    <w:rsid w:val="009E36AE"/>
    <w:rsid w:val="009E6253"/>
    <w:rsid w:val="009F1085"/>
    <w:rsid w:val="009F30A4"/>
    <w:rsid w:val="00A02224"/>
    <w:rsid w:val="00A15570"/>
    <w:rsid w:val="00A26B45"/>
    <w:rsid w:val="00A340B5"/>
    <w:rsid w:val="00A3548A"/>
    <w:rsid w:val="00A36742"/>
    <w:rsid w:val="00A55BB3"/>
    <w:rsid w:val="00A5761B"/>
    <w:rsid w:val="00A62C58"/>
    <w:rsid w:val="00A63959"/>
    <w:rsid w:val="00A71695"/>
    <w:rsid w:val="00A73937"/>
    <w:rsid w:val="00A769F5"/>
    <w:rsid w:val="00AA4BD0"/>
    <w:rsid w:val="00AA5A24"/>
    <w:rsid w:val="00AB0A5C"/>
    <w:rsid w:val="00AC0312"/>
    <w:rsid w:val="00AC691D"/>
    <w:rsid w:val="00AD11FA"/>
    <w:rsid w:val="00AD6554"/>
    <w:rsid w:val="00AE2765"/>
    <w:rsid w:val="00AE3BDB"/>
    <w:rsid w:val="00AF0235"/>
    <w:rsid w:val="00B02DFF"/>
    <w:rsid w:val="00B02FB6"/>
    <w:rsid w:val="00B06A43"/>
    <w:rsid w:val="00B10222"/>
    <w:rsid w:val="00B10539"/>
    <w:rsid w:val="00B11982"/>
    <w:rsid w:val="00B12922"/>
    <w:rsid w:val="00B12E88"/>
    <w:rsid w:val="00B1793B"/>
    <w:rsid w:val="00B21B00"/>
    <w:rsid w:val="00B23814"/>
    <w:rsid w:val="00B24132"/>
    <w:rsid w:val="00B24D40"/>
    <w:rsid w:val="00B250CB"/>
    <w:rsid w:val="00B44A5D"/>
    <w:rsid w:val="00B53B26"/>
    <w:rsid w:val="00B53F81"/>
    <w:rsid w:val="00B6335A"/>
    <w:rsid w:val="00B747C1"/>
    <w:rsid w:val="00B761F7"/>
    <w:rsid w:val="00B90D25"/>
    <w:rsid w:val="00B929DC"/>
    <w:rsid w:val="00BA2796"/>
    <w:rsid w:val="00BB0DF2"/>
    <w:rsid w:val="00BB10FF"/>
    <w:rsid w:val="00BB11C1"/>
    <w:rsid w:val="00BB4457"/>
    <w:rsid w:val="00BC0C23"/>
    <w:rsid w:val="00BC1373"/>
    <w:rsid w:val="00BC39D0"/>
    <w:rsid w:val="00BC3A8D"/>
    <w:rsid w:val="00BC79DC"/>
    <w:rsid w:val="00BD0BBB"/>
    <w:rsid w:val="00BD598F"/>
    <w:rsid w:val="00BE1B8A"/>
    <w:rsid w:val="00BE32DC"/>
    <w:rsid w:val="00BE56CE"/>
    <w:rsid w:val="00BE6A86"/>
    <w:rsid w:val="00BF2042"/>
    <w:rsid w:val="00C1522D"/>
    <w:rsid w:val="00C16021"/>
    <w:rsid w:val="00C2485C"/>
    <w:rsid w:val="00C254B9"/>
    <w:rsid w:val="00C25748"/>
    <w:rsid w:val="00C40123"/>
    <w:rsid w:val="00C40525"/>
    <w:rsid w:val="00C4093B"/>
    <w:rsid w:val="00C41BF8"/>
    <w:rsid w:val="00C470E1"/>
    <w:rsid w:val="00C72641"/>
    <w:rsid w:val="00C824DE"/>
    <w:rsid w:val="00C86573"/>
    <w:rsid w:val="00C87C38"/>
    <w:rsid w:val="00CA09C1"/>
    <w:rsid w:val="00CA56AE"/>
    <w:rsid w:val="00CB0B3D"/>
    <w:rsid w:val="00CB16E9"/>
    <w:rsid w:val="00CD1A39"/>
    <w:rsid w:val="00CE2E8A"/>
    <w:rsid w:val="00CF21B6"/>
    <w:rsid w:val="00CF2C02"/>
    <w:rsid w:val="00CF43E4"/>
    <w:rsid w:val="00CF4877"/>
    <w:rsid w:val="00D01BC4"/>
    <w:rsid w:val="00D05EEF"/>
    <w:rsid w:val="00D1243F"/>
    <w:rsid w:val="00D145D8"/>
    <w:rsid w:val="00D15A1B"/>
    <w:rsid w:val="00D21238"/>
    <w:rsid w:val="00D35DFD"/>
    <w:rsid w:val="00D35EFE"/>
    <w:rsid w:val="00D37569"/>
    <w:rsid w:val="00D408D6"/>
    <w:rsid w:val="00D51BD7"/>
    <w:rsid w:val="00D66A5D"/>
    <w:rsid w:val="00D72EF4"/>
    <w:rsid w:val="00D74EB5"/>
    <w:rsid w:val="00D75CE7"/>
    <w:rsid w:val="00D83F2D"/>
    <w:rsid w:val="00D876D3"/>
    <w:rsid w:val="00D93122"/>
    <w:rsid w:val="00D93FBF"/>
    <w:rsid w:val="00DA5BB3"/>
    <w:rsid w:val="00DB3C68"/>
    <w:rsid w:val="00DC1179"/>
    <w:rsid w:val="00DE5D84"/>
    <w:rsid w:val="00DE641A"/>
    <w:rsid w:val="00DF4D0D"/>
    <w:rsid w:val="00DF7152"/>
    <w:rsid w:val="00E01636"/>
    <w:rsid w:val="00E01EB2"/>
    <w:rsid w:val="00E020AF"/>
    <w:rsid w:val="00E235E4"/>
    <w:rsid w:val="00E44970"/>
    <w:rsid w:val="00E51728"/>
    <w:rsid w:val="00E529F0"/>
    <w:rsid w:val="00E54F89"/>
    <w:rsid w:val="00E674EF"/>
    <w:rsid w:val="00E816A9"/>
    <w:rsid w:val="00E8636A"/>
    <w:rsid w:val="00E87037"/>
    <w:rsid w:val="00E90512"/>
    <w:rsid w:val="00E9387B"/>
    <w:rsid w:val="00E94861"/>
    <w:rsid w:val="00EA06E8"/>
    <w:rsid w:val="00EB3BCB"/>
    <w:rsid w:val="00EB3D6E"/>
    <w:rsid w:val="00EB7DC1"/>
    <w:rsid w:val="00EC2A7A"/>
    <w:rsid w:val="00ED0883"/>
    <w:rsid w:val="00EE04C0"/>
    <w:rsid w:val="00EE2582"/>
    <w:rsid w:val="00EF3704"/>
    <w:rsid w:val="00EF6AEA"/>
    <w:rsid w:val="00F007F4"/>
    <w:rsid w:val="00F4518B"/>
    <w:rsid w:val="00F46CE1"/>
    <w:rsid w:val="00F5039D"/>
    <w:rsid w:val="00F56A5E"/>
    <w:rsid w:val="00F56D9E"/>
    <w:rsid w:val="00F5713F"/>
    <w:rsid w:val="00F60ECA"/>
    <w:rsid w:val="00F752D3"/>
    <w:rsid w:val="00F77D82"/>
    <w:rsid w:val="00F77F79"/>
    <w:rsid w:val="00F83068"/>
    <w:rsid w:val="00F83899"/>
    <w:rsid w:val="00F922F4"/>
    <w:rsid w:val="00F92302"/>
    <w:rsid w:val="00F926DD"/>
    <w:rsid w:val="00F955CC"/>
    <w:rsid w:val="00F9789A"/>
    <w:rsid w:val="00FA2E28"/>
    <w:rsid w:val="00FB3EB1"/>
    <w:rsid w:val="00FB573A"/>
    <w:rsid w:val="00FC067F"/>
    <w:rsid w:val="00FC4508"/>
    <w:rsid w:val="00FD3A50"/>
    <w:rsid w:val="00FD4289"/>
    <w:rsid w:val="00FE33B8"/>
    <w:rsid w:val="00FE7C80"/>
    <w:rsid w:val="00FF0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5683E"/>
  <w15:docId w15:val="{5FD16133-6F8B-4A29-BF88-AEB8EA1F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814"/>
    <w:pPr>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3814"/>
    <w:pPr>
      <w:ind w:left="720"/>
    </w:pPr>
    <w:rPr>
      <w:lang w:eastAsia="en-US"/>
    </w:rPr>
  </w:style>
  <w:style w:type="table" w:styleId="a4">
    <w:name w:val="Table Grid"/>
    <w:basedOn w:val="a1"/>
    <w:uiPriority w:val="99"/>
    <w:rsid w:val="0064523C"/>
    <w:pPr>
      <w:spacing w:after="200" w:line="276"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2485C"/>
    <w:pPr>
      <w:tabs>
        <w:tab w:val="center" w:pos="4677"/>
        <w:tab w:val="right" w:pos="9355"/>
      </w:tabs>
    </w:pPr>
    <w:rPr>
      <w:rFonts w:cs="Times New Roman"/>
      <w:sz w:val="20"/>
      <w:szCs w:val="20"/>
    </w:rPr>
  </w:style>
  <w:style w:type="character" w:customStyle="1" w:styleId="a6">
    <w:name w:val="Нижний колонтитул Знак"/>
    <w:basedOn w:val="a0"/>
    <w:link w:val="a5"/>
    <w:uiPriority w:val="99"/>
    <w:semiHidden/>
    <w:locked/>
    <w:rsid w:val="00AD11FA"/>
    <w:rPr>
      <w:rFonts w:ascii="Calibri" w:hAnsi="Calibri"/>
    </w:rPr>
  </w:style>
  <w:style w:type="character" w:styleId="a7">
    <w:name w:val="page number"/>
    <w:basedOn w:val="a0"/>
    <w:uiPriority w:val="99"/>
    <w:rsid w:val="00C2485C"/>
    <w:rPr>
      <w:rFonts w:cs="Times New Roman"/>
    </w:rPr>
  </w:style>
  <w:style w:type="character" w:customStyle="1" w:styleId="1">
    <w:name w:val="Слабая ссылка1"/>
    <w:uiPriority w:val="99"/>
    <w:rsid w:val="007C540C"/>
    <w:rPr>
      <w:smallCaps/>
      <w:color w:val="auto"/>
    </w:rPr>
  </w:style>
  <w:style w:type="paragraph" w:styleId="a8">
    <w:name w:val="Balloon Text"/>
    <w:basedOn w:val="a"/>
    <w:link w:val="a9"/>
    <w:uiPriority w:val="99"/>
    <w:semiHidden/>
    <w:rsid w:val="00986A4A"/>
    <w:pPr>
      <w:spacing w:after="0" w:line="240" w:lineRule="auto"/>
    </w:pPr>
    <w:rPr>
      <w:rFonts w:ascii="Tahoma" w:hAnsi="Tahoma" w:cs="Times New Roman"/>
      <w:sz w:val="16"/>
      <w:szCs w:val="16"/>
    </w:rPr>
  </w:style>
  <w:style w:type="character" w:customStyle="1" w:styleId="a9">
    <w:name w:val="Текст выноски Знак"/>
    <w:basedOn w:val="a0"/>
    <w:link w:val="a8"/>
    <w:uiPriority w:val="99"/>
    <w:locked/>
    <w:rsid w:val="00986A4A"/>
    <w:rPr>
      <w:rFonts w:ascii="Tahoma" w:hAnsi="Tahoma"/>
      <w:sz w:val="16"/>
    </w:rPr>
  </w:style>
  <w:style w:type="paragraph" w:styleId="aa">
    <w:name w:val="Normal (Web)"/>
    <w:basedOn w:val="a"/>
    <w:uiPriority w:val="99"/>
    <w:rsid w:val="000720AE"/>
    <w:pPr>
      <w:spacing w:before="100" w:beforeAutospacing="1" w:after="100" w:afterAutospacing="1" w:line="240" w:lineRule="auto"/>
    </w:pPr>
    <w:rPr>
      <w:rFonts w:ascii="Times New Roman" w:hAnsi="Times New Roman" w:cs="Times New Roman"/>
      <w:sz w:val="24"/>
      <w:szCs w:val="24"/>
    </w:rPr>
  </w:style>
  <w:style w:type="character" w:styleId="ab">
    <w:name w:val="Strong"/>
    <w:basedOn w:val="a0"/>
    <w:uiPriority w:val="99"/>
    <w:qFormat/>
    <w:locked/>
    <w:rsid w:val="000720AE"/>
    <w:rPr>
      <w:rFonts w:cs="Times New Roman"/>
      <w:b/>
      <w:bCs/>
    </w:rPr>
  </w:style>
  <w:style w:type="paragraph" w:customStyle="1" w:styleId="ac">
    <w:name w:val="a"/>
    <w:basedOn w:val="a"/>
    <w:uiPriority w:val="99"/>
    <w:rsid w:val="00C40123"/>
    <w:pPr>
      <w:spacing w:before="100" w:beforeAutospacing="1" w:after="100" w:afterAutospacing="1" w:line="240" w:lineRule="auto"/>
    </w:pPr>
    <w:rPr>
      <w:rFonts w:ascii="Times New Roman" w:hAnsi="Times New Roman" w:cs="Times New Roman"/>
      <w:sz w:val="24"/>
      <w:szCs w:val="24"/>
    </w:rPr>
  </w:style>
  <w:style w:type="character" w:styleId="ad">
    <w:name w:val="Emphasis"/>
    <w:basedOn w:val="a0"/>
    <w:qFormat/>
    <w:locked/>
    <w:rsid w:val="004E4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7449">
      <w:marLeft w:val="0"/>
      <w:marRight w:val="0"/>
      <w:marTop w:val="0"/>
      <w:marBottom w:val="0"/>
      <w:divBdr>
        <w:top w:val="none" w:sz="0" w:space="0" w:color="auto"/>
        <w:left w:val="none" w:sz="0" w:space="0" w:color="auto"/>
        <w:bottom w:val="none" w:sz="0" w:space="0" w:color="auto"/>
        <w:right w:val="none" w:sz="0" w:space="0" w:color="auto"/>
      </w:divBdr>
    </w:div>
    <w:div w:id="380137450">
      <w:marLeft w:val="0"/>
      <w:marRight w:val="0"/>
      <w:marTop w:val="0"/>
      <w:marBottom w:val="0"/>
      <w:divBdr>
        <w:top w:val="none" w:sz="0" w:space="0" w:color="auto"/>
        <w:left w:val="none" w:sz="0" w:space="0" w:color="auto"/>
        <w:bottom w:val="none" w:sz="0" w:space="0" w:color="auto"/>
        <w:right w:val="none" w:sz="0" w:space="0" w:color="auto"/>
      </w:divBdr>
    </w:div>
    <w:div w:id="380137451">
      <w:marLeft w:val="0"/>
      <w:marRight w:val="0"/>
      <w:marTop w:val="0"/>
      <w:marBottom w:val="0"/>
      <w:divBdr>
        <w:top w:val="none" w:sz="0" w:space="0" w:color="auto"/>
        <w:left w:val="none" w:sz="0" w:space="0" w:color="auto"/>
        <w:bottom w:val="none" w:sz="0" w:space="0" w:color="auto"/>
        <w:right w:val="none" w:sz="0" w:space="0" w:color="auto"/>
      </w:divBdr>
    </w:div>
    <w:div w:id="380137452">
      <w:marLeft w:val="0"/>
      <w:marRight w:val="0"/>
      <w:marTop w:val="0"/>
      <w:marBottom w:val="0"/>
      <w:divBdr>
        <w:top w:val="none" w:sz="0" w:space="0" w:color="auto"/>
        <w:left w:val="none" w:sz="0" w:space="0" w:color="auto"/>
        <w:bottom w:val="none" w:sz="0" w:space="0" w:color="auto"/>
        <w:right w:val="none" w:sz="0" w:space="0" w:color="auto"/>
      </w:divBdr>
    </w:div>
    <w:div w:id="380137453">
      <w:marLeft w:val="0"/>
      <w:marRight w:val="0"/>
      <w:marTop w:val="0"/>
      <w:marBottom w:val="0"/>
      <w:divBdr>
        <w:top w:val="none" w:sz="0" w:space="0" w:color="auto"/>
        <w:left w:val="none" w:sz="0" w:space="0" w:color="auto"/>
        <w:bottom w:val="none" w:sz="0" w:space="0" w:color="auto"/>
        <w:right w:val="none" w:sz="0" w:space="0" w:color="auto"/>
      </w:divBdr>
    </w:div>
    <w:div w:id="380137454">
      <w:marLeft w:val="0"/>
      <w:marRight w:val="0"/>
      <w:marTop w:val="0"/>
      <w:marBottom w:val="0"/>
      <w:divBdr>
        <w:top w:val="none" w:sz="0" w:space="0" w:color="auto"/>
        <w:left w:val="none" w:sz="0" w:space="0" w:color="auto"/>
        <w:bottom w:val="none" w:sz="0" w:space="0" w:color="auto"/>
        <w:right w:val="none" w:sz="0" w:space="0" w:color="auto"/>
      </w:divBdr>
    </w:div>
    <w:div w:id="380137455">
      <w:marLeft w:val="0"/>
      <w:marRight w:val="0"/>
      <w:marTop w:val="0"/>
      <w:marBottom w:val="0"/>
      <w:divBdr>
        <w:top w:val="none" w:sz="0" w:space="0" w:color="auto"/>
        <w:left w:val="none" w:sz="0" w:space="0" w:color="auto"/>
        <w:bottom w:val="none" w:sz="0" w:space="0" w:color="auto"/>
        <w:right w:val="none" w:sz="0" w:space="0" w:color="auto"/>
      </w:divBdr>
    </w:div>
    <w:div w:id="380137456">
      <w:marLeft w:val="0"/>
      <w:marRight w:val="0"/>
      <w:marTop w:val="0"/>
      <w:marBottom w:val="0"/>
      <w:divBdr>
        <w:top w:val="none" w:sz="0" w:space="0" w:color="auto"/>
        <w:left w:val="none" w:sz="0" w:space="0" w:color="auto"/>
        <w:bottom w:val="none" w:sz="0" w:space="0" w:color="auto"/>
        <w:right w:val="none" w:sz="0" w:space="0" w:color="auto"/>
      </w:divBdr>
    </w:div>
    <w:div w:id="380137457">
      <w:marLeft w:val="0"/>
      <w:marRight w:val="0"/>
      <w:marTop w:val="0"/>
      <w:marBottom w:val="0"/>
      <w:divBdr>
        <w:top w:val="none" w:sz="0" w:space="0" w:color="auto"/>
        <w:left w:val="none" w:sz="0" w:space="0" w:color="auto"/>
        <w:bottom w:val="none" w:sz="0" w:space="0" w:color="auto"/>
        <w:right w:val="none" w:sz="0" w:space="0" w:color="auto"/>
      </w:divBdr>
    </w:div>
    <w:div w:id="380137458">
      <w:marLeft w:val="0"/>
      <w:marRight w:val="0"/>
      <w:marTop w:val="0"/>
      <w:marBottom w:val="0"/>
      <w:divBdr>
        <w:top w:val="none" w:sz="0" w:space="0" w:color="auto"/>
        <w:left w:val="none" w:sz="0" w:space="0" w:color="auto"/>
        <w:bottom w:val="none" w:sz="0" w:space="0" w:color="auto"/>
        <w:right w:val="none" w:sz="0" w:space="0" w:color="auto"/>
      </w:divBdr>
    </w:div>
    <w:div w:id="380137459">
      <w:marLeft w:val="0"/>
      <w:marRight w:val="0"/>
      <w:marTop w:val="0"/>
      <w:marBottom w:val="0"/>
      <w:divBdr>
        <w:top w:val="none" w:sz="0" w:space="0" w:color="auto"/>
        <w:left w:val="none" w:sz="0" w:space="0" w:color="auto"/>
        <w:bottom w:val="none" w:sz="0" w:space="0" w:color="auto"/>
        <w:right w:val="none" w:sz="0" w:space="0" w:color="auto"/>
      </w:divBdr>
    </w:div>
    <w:div w:id="380137460">
      <w:marLeft w:val="0"/>
      <w:marRight w:val="0"/>
      <w:marTop w:val="0"/>
      <w:marBottom w:val="0"/>
      <w:divBdr>
        <w:top w:val="none" w:sz="0" w:space="0" w:color="auto"/>
        <w:left w:val="none" w:sz="0" w:space="0" w:color="auto"/>
        <w:bottom w:val="none" w:sz="0" w:space="0" w:color="auto"/>
        <w:right w:val="none" w:sz="0" w:space="0" w:color="auto"/>
      </w:divBdr>
    </w:div>
    <w:div w:id="380137461">
      <w:marLeft w:val="0"/>
      <w:marRight w:val="0"/>
      <w:marTop w:val="0"/>
      <w:marBottom w:val="0"/>
      <w:divBdr>
        <w:top w:val="none" w:sz="0" w:space="0" w:color="auto"/>
        <w:left w:val="none" w:sz="0" w:space="0" w:color="auto"/>
        <w:bottom w:val="none" w:sz="0" w:space="0" w:color="auto"/>
        <w:right w:val="none" w:sz="0" w:space="0" w:color="auto"/>
      </w:divBdr>
    </w:div>
    <w:div w:id="380137462">
      <w:marLeft w:val="0"/>
      <w:marRight w:val="0"/>
      <w:marTop w:val="0"/>
      <w:marBottom w:val="0"/>
      <w:divBdr>
        <w:top w:val="none" w:sz="0" w:space="0" w:color="auto"/>
        <w:left w:val="none" w:sz="0" w:space="0" w:color="auto"/>
        <w:bottom w:val="none" w:sz="0" w:space="0" w:color="auto"/>
        <w:right w:val="none" w:sz="0" w:space="0" w:color="auto"/>
      </w:divBdr>
    </w:div>
    <w:div w:id="380137463">
      <w:marLeft w:val="0"/>
      <w:marRight w:val="0"/>
      <w:marTop w:val="0"/>
      <w:marBottom w:val="0"/>
      <w:divBdr>
        <w:top w:val="none" w:sz="0" w:space="0" w:color="auto"/>
        <w:left w:val="none" w:sz="0" w:space="0" w:color="auto"/>
        <w:bottom w:val="none" w:sz="0" w:space="0" w:color="auto"/>
        <w:right w:val="none" w:sz="0" w:space="0" w:color="auto"/>
      </w:divBdr>
    </w:div>
    <w:div w:id="380137464">
      <w:marLeft w:val="0"/>
      <w:marRight w:val="0"/>
      <w:marTop w:val="0"/>
      <w:marBottom w:val="0"/>
      <w:divBdr>
        <w:top w:val="none" w:sz="0" w:space="0" w:color="auto"/>
        <w:left w:val="none" w:sz="0" w:space="0" w:color="auto"/>
        <w:bottom w:val="none" w:sz="0" w:space="0" w:color="auto"/>
        <w:right w:val="none" w:sz="0" w:space="0" w:color="auto"/>
      </w:divBdr>
    </w:div>
    <w:div w:id="380137465">
      <w:marLeft w:val="0"/>
      <w:marRight w:val="0"/>
      <w:marTop w:val="0"/>
      <w:marBottom w:val="0"/>
      <w:divBdr>
        <w:top w:val="none" w:sz="0" w:space="0" w:color="auto"/>
        <w:left w:val="none" w:sz="0" w:space="0" w:color="auto"/>
        <w:bottom w:val="none" w:sz="0" w:space="0" w:color="auto"/>
        <w:right w:val="none" w:sz="0" w:space="0" w:color="auto"/>
      </w:divBdr>
    </w:div>
    <w:div w:id="380137466">
      <w:marLeft w:val="0"/>
      <w:marRight w:val="0"/>
      <w:marTop w:val="0"/>
      <w:marBottom w:val="0"/>
      <w:divBdr>
        <w:top w:val="none" w:sz="0" w:space="0" w:color="auto"/>
        <w:left w:val="none" w:sz="0" w:space="0" w:color="auto"/>
        <w:bottom w:val="none" w:sz="0" w:space="0" w:color="auto"/>
        <w:right w:val="none" w:sz="0" w:space="0" w:color="auto"/>
      </w:divBdr>
    </w:div>
    <w:div w:id="380137467">
      <w:marLeft w:val="0"/>
      <w:marRight w:val="0"/>
      <w:marTop w:val="0"/>
      <w:marBottom w:val="0"/>
      <w:divBdr>
        <w:top w:val="none" w:sz="0" w:space="0" w:color="auto"/>
        <w:left w:val="none" w:sz="0" w:space="0" w:color="auto"/>
        <w:bottom w:val="none" w:sz="0" w:space="0" w:color="auto"/>
        <w:right w:val="none" w:sz="0" w:space="0" w:color="auto"/>
      </w:divBdr>
    </w:div>
    <w:div w:id="380137468">
      <w:marLeft w:val="0"/>
      <w:marRight w:val="0"/>
      <w:marTop w:val="0"/>
      <w:marBottom w:val="0"/>
      <w:divBdr>
        <w:top w:val="none" w:sz="0" w:space="0" w:color="auto"/>
        <w:left w:val="none" w:sz="0" w:space="0" w:color="auto"/>
        <w:bottom w:val="none" w:sz="0" w:space="0" w:color="auto"/>
        <w:right w:val="none" w:sz="0" w:space="0" w:color="auto"/>
      </w:divBdr>
    </w:div>
    <w:div w:id="380137469">
      <w:marLeft w:val="0"/>
      <w:marRight w:val="0"/>
      <w:marTop w:val="0"/>
      <w:marBottom w:val="0"/>
      <w:divBdr>
        <w:top w:val="none" w:sz="0" w:space="0" w:color="auto"/>
        <w:left w:val="none" w:sz="0" w:space="0" w:color="auto"/>
        <w:bottom w:val="none" w:sz="0" w:space="0" w:color="auto"/>
        <w:right w:val="none" w:sz="0" w:space="0" w:color="auto"/>
      </w:divBdr>
    </w:div>
    <w:div w:id="16934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устая те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E148-0724-467D-BDF0-CC155416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2864</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Reanimator Extreme Edition</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Circus</dc:creator>
  <cp:lastModifiedBy>Семецветик</cp:lastModifiedBy>
  <cp:revision>29</cp:revision>
  <cp:lastPrinted>2023-06-07T13:41:00Z</cp:lastPrinted>
  <dcterms:created xsi:type="dcterms:W3CDTF">2020-12-03T08:48:00Z</dcterms:created>
  <dcterms:modified xsi:type="dcterms:W3CDTF">2023-06-07T13:42:00Z</dcterms:modified>
</cp:coreProperties>
</file>